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F5121" w14:textId="4802E514" w:rsidR="00E62BCA" w:rsidRPr="005158E6" w:rsidRDefault="00E62BCA" w:rsidP="00E62BCA">
      <w:pPr>
        <w:tabs>
          <w:tab w:val="left" w:pos="851"/>
        </w:tabs>
        <w:rPr>
          <w:rFonts w:ascii="SassoonPrimary" w:hAnsi="SassoonPrimary"/>
          <w:sz w:val="28"/>
          <w:szCs w:val="28"/>
        </w:rPr>
      </w:pPr>
      <w:r w:rsidRPr="005158E6">
        <w:rPr>
          <w:rFonts w:ascii="SassoonPrimary" w:hAnsi="SassoonPrimary"/>
          <w:noProof/>
          <w:sz w:val="28"/>
          <w:szCs w:val="28"/>
        </w:rPr>
        <mc:AlternateContent>
          <mc:Choice Requires="wps">
            <w:drawing>
              <wp:anchor distT="0" distB="0" distL="114300" distR="114300" simplePos="0" relativeHeight="251660288" behindDoc="0" locked="0" layoutInCell="1" allowOverlap="1" wp14:anchorId="0BF6E602" wp14:editId="300196CC">
                <wp:simplePos x="0" y="0"/>
                <wp:positionH relativeFrom="column">
                  <wp:posOffset>-643890</wp:posOffset>
                </wp:positionH>
                <wp:positionV relativeFrom="paragraph">
                  <wp:posOffset>320675</wp:posOffset>
                </wp:positionV>
                <wp:extent cx="3285490" cy="6755765"/>
                <wp:effectExtent l="22860" t="24765" r="34925" b="4889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6755765"/>
                        </a:xfrm>
                        <a:prstGeom prst="rect">
                          <a:avLst/>
                        </a:prstGeom>
                        <a:solidFill>
                          <a:srgbClr val="FFFFFF"/>
                        </a:solidFill>
                        <a:ln w="38100">
                          <a:solidFill>
                            <a:srgbClr val="A5A5A5"/>
                          </a:solidFill>
                          <a:miter lim="800000"/>
                          <a:headEnd/>
                          <a:tailEnd/>
                        </a:ln>
                        <a:effectLst>
                          <a:outerShdw dist="28398" dir="3806097" algn="ctr" rotWithShape="0">
                            <a:srgbClr val="823B0B">
                              <a:alpha val="50000"/>
                            </a:srgbClr>
                          </a:outerShdw>
                        </a:effectLst>
                      </wps:spPr>
                      <wps:txbx>
                        <w:txbxContent>
                          <w:p w14:paraId="1C0837E3" w14:textId="77777777" w:rsidR="00E62BCA" w:rsidRPr="005158E6" w:rsidRDefault="00E62BCA" w:rsidP="00E62BCA">
                            <w:pPr>
                              <w:rPr>
                                <w:rFonts w:ascii="SassoonPrimary" w:hAnsi="SassoonPrimary"/>
                                <w:bCs/>
                                <w:sz w:val="21"/>
                                <w:szCs w:val="21"/>
                              </w:rPr>
                            </w:pPr>
                            <w:r w:rsidRPr="005158E6">
                              <w:rPr>
                                <w:rFonts w:ascii="SassoonPrimary" w:hAnsi="SassoonPrimary"/>
                                <w:b/>
                                <w:color w:val="ED7D31"/>
                                <w:sz w:val="21"/>
                                <w:szCs w:val="21"/>
                              </w:rPr>
                              <w:t>As Writers and Editors</w:t>
                            </w:r>
                            <w:r w:rsidRPr="005158E6">
                              <w:rPr>
                                <w:rFonts w:ascii="SassoonPrimary" w:hAnsi="SassoonPrimary"/>
                                <w:bCs/>
                                <w:sz w:val="21"/>
                                <w:szCs w:val="21"/>
                              </w:rPr>
                              <w:t xml:space="preserve">, we will continue to demonstrate our knowledge of sentence composition while improving the quality of our writing through building upon our understanding of numerous sentence structures including statements, questions, </w:t>
                            </w:r>
                            <w:proofErr w:type="gramStart"/>
                            <w:r w:rsidRPr="005158E6">
                              <w:rPr>
                                <w:rFonts w:ascii="SassoonPrimary" w:hAnsi="SassoonPrimary"/>
                                <w:bCs/>
                                <w:sz w:val="21"/>
                                <w:szCs w:val="21"/>
                              </w:rPr>
                              <w:t>exclamations</w:t>
                            </w:r>
                            <w:proofErr w:type="gramEnd"/>
                            <w:r w:rsidRPr="005158E6">
                              <w:rPr>
                                <w:rFonts w:ascii="SassoonPrimary" w:hAnsi="SassoonPrimary"/>
                                <w:bCs/>
                                <w:sz w:val="21"/>
                                <w:szCs w:val="21"/>
                              </w:rPr>
                              <w:t xml:space="preserve"> and commands. We will also explore more complex concepts including inverted commas, apostrophes as well as the relationships between verbs and adverbs and how this fits into our writing.</w:t>
                            </w:r>
                            <w:r w:rsidRPr="005158E6">
                              <w:rPr>
                                <w:rFonts w:ascii="SassoonPrimary" w:hAnsi="SassoonPrimary"/>
                                <w:bCs/>
                                <w:sz w:val="21"/>
                                <w:szCs w:val="21"/>
                              </w:rPr>
                              <w:br/>
                            </w:r>
                          </w:p>
                          <w:p w14:paraId="0254AFE0" w14:textId="77777777" w:rsidR="00E62BCA" w:rsidRPr="005158E6" w:rsidRDefault="00E62BCA" w:rsidP="00E62BCA">
                            <w:pPr>
                              <w:rPr>
                                <w:rFonts w:ascii="SassoonPrimary" w:hAnsi="SassoonPrimary" w:cs="Calibri"/>
                                <w:sz w:val="21"/>
                                <w:szCs w:val="21"/>
                              </w:rPr>
                            </w:pPr>
                          </w:p>
                          <w:p w14:paraId="05EBCA08" w14:textId="77777777" w:rsidR="00E62BCA" w:rsidRPr="005158E6" w:rsidRDefault="00E62BCA" w:rsidP="00E62BCA">
                            <w:pPr>
                              <w:rPr>
                                <w:rFonts w:ascii="SassoonPrimary" w:hAnsi="SassoonPrimary" w:cs="Calibri"/>
                                <w:sz w:val="21"/>
                                <w:szCs w:val="21"/>
                              </w:rPr>
                            </w:pPr>
                          </w:p>
                          <w:p w14:paraId="41B23FBB" w14:textId="77777777" w:rsidR="00E62BCA" w:rsidRPr="005158E6" w:rsidRDefault="00E62BCA" w:rsidP="00E62BCA">
                            <w:pPr>
                              <w:rPr>
                                <w:rFonts w:ascii="SassoonPrimary" w:hAnsi="SassoonPrimary"/>
                                <w:sz w:val="21"/>
                                <w:szCs w:val="21"/>
                              </w:rPr>
                            </w:pPr>
                            <w:r w:rsidRPr="005158E6">
                              <w:rPr>
                                <w:rFonts w:ascii="SassoonPrimary" w:hAnsi="SassoonPrimary"/>
                                <w:b/>
                                <w:color w:val="ED7D31"/>
                                <w:sz w:val="21"/>
                                <w:szCs w:val="21"/>
                              </w:rPr>
                              <w:t>As Mathematicians</w:t>
                            </w:r>
                            <w:r w:rsidRPr="005158E6">
                              <w:rPr>
                                <w:rFonts w:ascii="SassoonPrimary" w:hAnsi="SassoonPrimary"/>
                                <w:sz w:val="21"/>
                                <w:szCs w:val="21"/>
                              </w:rPr>
                              <w:t xml:space="preserve">, we will be continually developing our knowledge of multiplication, including the 3, 4 and 8 times table. Additionally, we will be exploring the relationship between multiplying and dividing and independently utilising these skills to solve problems and explain our thinking. In the second half of term, we will be studying the properties of 2-dimensional and 3-dimensional shapes, learning how to measure and draw shapes accurately as well as spotting and making patterns. </w:t>
                            </w:r>
                          </w:p>
                          <w:p w14:paraId="6E43BF34" w14:textId="77777777" w:rsidR="00E62BCA" w:rsidRPr="005158E6" w:rsidRDefault="00E62BCA" w:rsidP="00E62BCA">
                            <w:pPr>
                              <w:rPr>
                                <w:rFonts w:ascii="SassoonPrimary" w:hAnsi="SassoonPrimary"/>
                                <w:sz w:val="21"/>
                                <w:szCs w:val="21"/>
                              </w:rPr>
                            </w:pPr>
                          </w:p>
                          <w:p w14:paraId="380B11C5" w14:textId="77777777" w:rsidR="00E62BCA" w:rsidRPr="005158E6" w:rsidRDefault="00E62BCA" w:rsidP="00E62BCA">
                            <w:pPr>
                              <w:rPr>
                                <w:rFonts w:ascii="SassoonPrimary" w:hAnsi="SassoonPrimary"/>
                                <w:sz w:val="21"/>
                                <w:szCs w:val="21"/>
                              </w:rPr>
                            </w:pPr>
                          </w:p>
                          <w:p w14:paraId="1BB5915A" w14:textId="77777777" w:rsidR="00E62BCA" w:rsidRPr="005158E6" w:rsidRDefault="00E62BCA" w:rsidP="00E62BCA">
                            <w:pPr>
                              <w:rPr>
                                <w:rFonts w:ascii="SassoonPrimary" w:hAnsi="SassoonPrimary"/>
                                <w:sz w:val="21"/>
                                <w:szCs w:val="21"/>
                              </w:rPr>
                            </w:pPr>
                          </w:p>
                          <w:p w14:paraId="1F95FAEB" w14:textId="77777777" w:rsidR="00E62BCA" w:rsidRPr="005158E6" w:rsidRDefault="00E62BCA" w:rsidP="00E62BCA">
                            <w:pPr>
                              <w:rPr>
                                <w:rFonts w:ascii="SassoonPrimary" w:hAnsi="SassoonPrimary"/>
                                <w:sz w:val="21"/>
                                <w:szCs w:val="21"/>
                              </w:rPr>
                            </w:pPr>
                            <w:r w:rsidRPr="005158E6">
                              <w:rPr>
                                <w:rFonts w:ascii="SassoonPrimary" w:hAnsi="SassoonPrimary"/>
                                <w:b/>
                                <w:color w:val="ED7D31"/>
                                <w:sz w:val="21"/>
                                <w:szCs w:val="21"/>
                              </w:rPr>
                              <w:t>As Scientists</w:t>
                            </w:r>
                            <w:r w:rsidRPr="005158E6">
                              <w:rPr>
                                <w:rFonts w:ascii="SassoonPrimary" w:hAnsi="SassoonPrimary"/>
                                <w:sz w:val="21"/>
                                <w:szCs w:val="21"/>
                              </w:rPr>
                              <w:t xml:space="preserve">, we will be exploring forces and magnets. Children will identify forces that act on direct contact and make comparisons against the way in which magnetic forces work. Working scientifically, children will observe patterns in the way magnets attract and repel one another, as well as everyday materials and begin to classify objects. From this, children will be able to make predictions about further materials based upon their properties.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6E602" id="_x0000_t202" coordsize="21600,21600" o:spt="202" path="m,l,21600r21600,l21600,xe">
                <v:stroke joinstyle="miter"/>
                <v:path gradientshapeok="t" o:connecttype="rect"/>
              </v:shapetype>
              <v:shape id="Text Box 23" o:spid="_x0000_s1026" type="#_x0000_t202" style="position:absolute;margin-left:-50.7pt;margin-top:25.25pt;width:258.7pt;height:5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" strokecolor="#a5a5a5" strokeweight="3pt">
                <v:shadow on="t" color="#823b0b" opacity=".5" offset="1pt"/>
                <v:textbox>
                  <w:txbxContent>
                    <w:p w14:paraId="1C0837E3" w14:textId="77777777" w:rsidR="00E62BCA" w:rsidRPr="005158E6" w:rsidRDefault="00E62BCA" w:rsidP="00E62BCA">
                      <w:pPr>
                        <w:rPr>
                          <w:rFonts w:ascii="SassoonPrimary" w:hAnsi="SassoonPrimary"/>
                          <w:bCs/>
                          <w:sz w:val="21"/>
                          <w:szCs w:val="21"/>
                        </w:rPr>
                      </w:pPr>
                      <w:r w:rsidRPr="005158E6">
                        <w:rPr>
                          <w:rFonts w:ascii="SassoonPrimary" w:hAnsi="SassoonPrimary"/>
                          <w:b/>
                          <w:color w:val="ED7D31"/>
                          <w:sz w:val="21"/>
                          <w:szCs w:val="21"/>
                        </w:rPr>
                        <w:t>As Writers and Editors</w:t>
                      </w:r>
                      <w:r w:rsidRPr="005158E6">
                        <w:rPr>
                          <w:rFonts w:ascii="SassoonPrimary" w:hAnsi="SassoonPrimary"/>
                          <w:bCs/>
                          <w:sz w:val="21"/>
                          <w:szCs w:val="21"/>
                        </w:rPr>
                        <w:t xml:space="preserve">, we will continue to demonstrate our knowledge of sentence composition while improving the quality of our writing through building upon our understanding of numerous sentence structures including statements, questions, </w:t>
                      </w:r>
                      <w:proofErr w:type="gramStart"/>
                      <w:r w:rsidRPr="005158E6">
                        <w:rPr>
                          <w:rFonts w:ascii="SassoonPrimary" w:hAnsi="SassoonPrimary"/>
                          <w:bCs/>
                          <w:sz w:val="21"/>
                          <w:szCs w:val="21"/>
                        </w:rPr>
                        <w:t>exclamations</w:t>
                      </w:r>
                      <w:proofErr w:type="gramEnd"/>
                      <w:r w:rsidRPr="005158E6">
                        <w:rPr>
                          <w:rFonts w:ascii="SassoonPrimary" w:hAnsi="SassoonPrimary"/>
                          <w:bCs/>
                          <w:sz w:val="21"/>
                          <w:szCs w:val="21"/>
                        </w:rPr>
                        <w:t xml:space="preserve"> and commands. We will also explore more complex concepts including inverted commas, apostrophes as well as the relationships between verbs and adverbs and how this fits into our writing.</w:t>
                      </w:r>
                      <w:r w:rsidRPr="005158E6">
                        <w:rPr>
                          <w:rFonts w:ascii="SassoonPrimary" w:hAnsi="SassoonPrimary"/>
                          <w:bCs/>
                          <w:sz w:val="21"/>
                          <w:szCs w:val="21"/>
                        </w:rPr>
                        <w:br/>
                      </w:r>
                    </w:p>
                    <w:p w14:paraId="0254AFE0" w14:textId="77777777" w:rsidR="00E62BCA" w:rsidRPr="005158E6" w:rsidRDefault="00E62BCA" w:rsidP="00E62BCA">
                      <w:pPr>
                        <w:rPr>
                          <w:rFonts w:ascii="SassoonPrimary" w:hAnsi="SassoonPrimary" w:cs="Calibri"/>
                          <w:sz w:val="21"/>
                          <w:szCs w:val="21"/>
                        </w:rPr>
                      </w:pPr>
                    </w:p>
                    <w:p w14:paraId="05EBCA08" w14:textId="77777777" w:rsidR="00E62BCA" w:rsidRPr="005158E6" w:rsidRDefault="00E62BCA" w:rsidP="00E62BCA">
                      <w:pPr>
                        <w:rPr>
                          <w:rFonts w:ascii="SassoonPrimary" w:hAnsi="SassoonPrimary" w:cs="Calibri"/>
                          <w:sz w:val="21"/>
                          <w:szCs w:val="21"/>
                        </w:rPr>
                      </w:pPr>
                    </w:p>
                    <w:p w14:paraId="41B23FBB" w14:textId="77777777" w:rsidR="00E62BCA" w:rsidRPr="005158E6" w:rsidRDefault="00E62BCA" w:rsidP="00E62BCA">
                      <w:pPr>
                        <w:rPr>
                          <w:rFonts w:ascii="SassoonPrimary" w:hAnsi="SassoonPrimary"/>
                          <w:sz w:val="21"/>
                          <w:szCs w:val="21"/>
                        </w:rPr>
                      </w:pPr>
                      <w:r w:rsidRPr="005158E6">
                        <w:rPr>
                          <w:rFonts w:ascii="SassoonPrimary" w:hAnsi="SassoonPrimary"/>
                          <w:b/>
                          <w:color w:val="ED7D31"/>
                          <w:sz w:val="21"/>
                          <w:szCs w:val="21"/>
                        </w:rPr>
                        <w:t>As Mathematicians</w:t>
                      </w:r>
                      <w:r w:rsidRPr="005158E6">
                        <w:rPr>
                          <w:rFonts w:ascii="SassoonPrimary" w:hAnsi="SassoonPrimary"/>
                          <w:sz w:val="21"/>
                          <w:szCs w:val="21"/>
                        </w:rPr>
                        <w:t xml:space="preserve">, we will be continually developing our knowledge of multiplication, including the 3, 4 and 8 times table. Additionally, we will be exploring the relationship between multiplying and dividing and independently utilising these skills to solve problems and explain our thinking. In the second half of term, we will be studying the properties of 2-dimensional and 3-dimensional shapes, learning how to measure and draw shapes accurately as well as spotting and making patterns. </w:t>
                      </w:r>
                    </w:p>
                    <w:p w14:paraId="6E43BF34" w14:textId="77777777" w:rsidR="00E62BCA" w:rsidRPr="005158E6" w:rsidRDefault="00E62BCA" w:rsidP="00E62BCA">
                      <w:pPr>
                        <w:rPr>
                          <w:rFonts w:ascii="SassoonPrimary" w:hAnsi="SassoonPrimary"/>
                          <w:sz w:val="21"/>
                          <w:szCs w:val="21"/>
                        </w:rPr>
                      </w:pPr>
                    </w:p>
                    <w:p w14:paraId="380B11C5" w14:textId="77777777" w:rsidR="00E62BCA" w:rsidRPr="005158E6" w:rsidRDefault="00E62BCA" w:rsidP="00E62BCA">
                      <w:pPr>
                        <w:rPr>
                          <w:rFonts w:ascii="SassoonPrimary" w:hAnsi="SassoonPrimary"/>
                          <w:sz w:val="21"/>
                          <w:szCs w:val="21"/>
                        </w:rPr>
                      </w:pPr>
                    </w:p>
                    <w:p w14:paraId="1BB5915A" w14:textId="77777777" w:rsidR="00E62BCA" w:rsidRPr="005158E6" w:rsidRDefault="00E62BCA" w:rsidP="00E62BCA">
                      <w:pPr>
                        <w:rPr>
                          <w:rFonts w:ascii="SassoonPrimary" w:hAnsi="SassoonPrimary"/>
                          <w:sz w:val="21"/>
                          <w:szCs w:val="21"/>
                        </w:rPr>
                      </w:pPr>
                    </w:p>
                    <w:p w14:paraId="1F95FAEB" w14:textId="77777777" w:rsidR="00E62BCA" w:rsidRPr="005158E6" w:rsidRDefault="00E62BCA" w:rsidP="00E62BCA">
                      <w:pPr>
                        <w:rPr>
                          <w:rFonts w:ascii="SassoonPrimary" w:hAnsi="SassoonPrimary"/>
                          <w:sz w:val="21"/>
                          <w:szCs w:val="21"/>
                        </w:rPr>
                      </w:pPr>
                      <w:r w:rsidRPr="005158E6">
                        <w:rPr>
                          <w:rFonts w:ascii="SassoonPrimary" w:hAnsi="SassoonPrimary"/>
                          <w:b/>
                          <w:color w:val="ED7D31"/>
                          <w:sz w:val="21"/>
                          <w:szCs w:val="21"/>
                        </w:rPr>
                        <w:t>As Scientists</w:t>
                      </w:r>
                      <w:r w:rsidRPr="005158E6">
                        <w:rPr>
                          <w:rFonts w:ascii="SassoonPrimary" w:hAnsi="SassoonPrimary"/>
                          <w:sz w:val="21"/>
                          <w:szCs w:val="21"/>
                        </w:rPr>
                        <w:t xml:space="preserve">, we will be exploring forces and magnets. Children will identify forces that act on direct contact and make comparisons against the way in which magnetic forces work. Working scientifically, children will observe patterns in the way magnets attract and repel one another, as well as everyday materials and begin to classify objects. From this, children will be able to make predictions about further materials based upon their properties. </w:t>
                      </w:r>
                    </w:p>
                  </w:txbxContent>
                </v:textbox>
              </v:shape>
            </w:pict>
          </mc:Fallback>
        </mc:AlternateContent>
      </w:r>
      <w:r w:rsidRPr="005158E6">
        <w:rPr>
          <w:rFonts w:ascii="SassoonPrimary" w:hAnsi="SassoonPrimary"/>
          <w:sz w:val="28"/>
          <w:szCs w:val="28"/>
        </w:rPr>
        <w:t>Lea Primary School                                      Medium Term Planning                                    Maple Class 2023</w:t>
      </w:r>
    </w:p>
    <w:p w14:paraId="1F2816F6" w14:textId="21827CD1" w:rsidR="00E62BCA" w:rsidRPr="00E5485F" w:rsidRDefault="00E62BCA" w:rsidP="00E62BCA">
      <w:pPr>
        <w:rPr>
          <w:rFonts w:ascii="SassoonPrimary" w:hAnsi="SassoonPrimary"/>
          <w:sz w:val="28"/>
          <w:szCs w:val="28"/>
        </w:rPr>
      </w:pPr>
      <w:r w:rsidRPr="00E5485F">
        <w:rPr>
          <w:rFonts w:ascii="SassoonPrimary" w:hAnsi="SassoonPrimary"/>
          <w:noProof/>
          <w:sz w:val="28"/>
          <w:szCs w:val="28"/>
        </w:rPr>
        <mc:AlternateContent>
          <mc:Choice Requires="wps">
            <w:drawing>
              <wp:anchor distT="0" distB="0" distL="114300" distR="114300" simplePos="0" relativeHeight="251659264" behindDoc="0" locked="0" layoutInCell="1" allowOverlap="1" wp14:anchorId="19E2A309" wp14:editId="44C054D0">
                <wp:simplePos x="0" y="0"/>
                <wp:positionH relativeFrom="column">
                  <wp:posOffset>6367780</wp:posOffset>
                </wp:positionH>
                <wp:positionV relativeFrom="paragraph">
                  <wp:posOffset>93345</wp:posOffset>
                </wp:positionV>
                <wp:extent cx="3182620" cy="6713220"/>
                <wp:effectExtent l="24130" t="21590" r="31750" b="4699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6713220"/>
                        </a:xfrm>
                        <a:prstGeom prst="rect">
                          <a:avLst/>
                        </a:prstGeom>
                        <a:solidFill>
                          <a:srgbClr val="FFFFFF"/>
                        </a:solidFill>
                        <a:ln w="38100">
                          <a:solidFill>
                            <a:srgbClr val="A5A5A5"/>
                          </a:solidFill>
                          <a:miter lim="800000"/>
                          <a:headEnd/>
                          <a:tailEnd/>
                        </a:ln>
                        <a:effectLst>
                          <a:outerShdw dist="28398" dir="3806097" algn="ctr" rotWithShape="0">
                            <a:srgbClr val="823B0B">
                              <a:alpha val="50000"/>
                            </a:srgbClr>
                          </a:outerShdw>
                        </a:effectLst>
                      </wps:spPr>
                      <wps:txbx>
                        <w:txbxContent>
                          <w:p w14:paraId="29CEE704" w14:textId="77777777" w:rsidR="00E62BCA" w:rsidRPr="005158E6" w:rsidRDefault="00E62BCA" w:rsidP="00E62BCA">
                            <w:pPr>
                              <w:rPr>
                                <w:rFonts w:ascii="SassoonPrimary" w:hAnsi="SassoonPrimary"/>
                                <w:sz w:val="20"/>
                                <w:szCs w:val="20"/>
                              </w:rPr>
                            </w:pPr>
                            <w:r w:rsidRPr="005158E6">
                              <w:rPr>
                                <w:rFonts w:ascii="SassoonPrimary" w:hAnsi="SassoonPrimary"/>
                                <w:bCs/>
                                <w:sz w:val="20"/>
                                <w:szCs w:val="20"/>
                              </w:rPr>
                              <w:t>This topic is, again, history based however links to</w:t>
                            </w:r>
                            <w:r w:rsidRPr="005158E6">
                              <w:rPr>
                                <w:rFonts w:ascii="SassoonPrimary" w:hAnsi="SassoonPrimary"/>
                                <w:b/>
                                <w:color w:val="ED7D31"/>
                                <w:sz w:val="20"/>
                                <w:szCs w:val="20"/>
                              </w:rPr>
                              <w:t xml:space="preserve"> geography </w:t>
                            </w:r>
                            <w:r w:rsidRPr="005158E6">
                              <w:rPr>
                                <w:rFonts w:ascii="SassoonPrimary" w:hAnsi="SassoonPrimary"/>
                                <w:bCs/>
                                <w:sz w:val="20"/>
                                <w:szCs w:val="20"/>
                              </w:rPr>
                              <w:t>skills will include</w:t>
                            </w:r>
                            <w:r w:rsidRPr="005158E6">
                              <w:rPr>
                                <w:rFonts w:ascii="SassoonPrimary" w:hAnsi="SassoonPrimary"/>
                                <w:sz w:val="20"/>
                                <w:szCs w:val="20"/>
                              </w:rPr>
                              <w:t xml:space="preserve"> looking at human and physical features of Stone Age civilisations, the land use and how this has changed over time.</w:t>
                            </w:r>
                          </w:p>
                          <w:p w14:paraId="01814DF6" w14:textId="77777777" w:rsidR="00E62BCA" w:rsidRPr="005158E6" w:rsidRDefault="00E62BCA" w:rsidP="00E62BCA">
                            <w:pPr>
                              <w:rPr>
                                <w:rFonts w:ascii="SassoonPrimary" w:hAnsi="SassoonPrimary"/>
                                <w:sz w:val="20"/>
                                <w:szCs w:val="20"/>
                              </w:rPr>
                            </w:pPr>
                            <w:r w:rsidRPr="005158E6">
                              <w:rPr>
                                <w:rFonts w:ascii="SassoonPrimary" w:hAnsi="SassoonPrimary"/>
                                <w:b/>
                                <w:color w:val="ED7D31"/>
                                <w:sz w:val="20"/>
                                <w:szCs w:val="20"/>
                              </w:rPr>
                              <w:t>As Historians</w:t>
                            </w:r>
                            <w:r w:rsidRPr="005158E6">
                              <w:rPr>
                                <w:rFonts w:ascii="SassoonPrimary" w:hAnsi="SassoonPrimary"/>
                                <w:sz w:val="20"/>
                                <w:szCs w:val="20"/>
                              </w:rPr>
                              <w:t>, we will be transporting ourselves back to what life was like in the Stone Age. Children will learn about the impact had on Britain between the time of the Stone Age and Iron Age, thinking specifically about living conditions, use of materials and early forms of communication.</w:t>
                            </w:r>
                          </w:p>
                          <w:p w14:paraId="5898911C" w14:textId="77777777" w:rsidR="00E62BCA" w:rsidRPr="005158E6" w:rsidRDefault="00E62BCA" w:rsidP="00E62BCA">
                            <w:pPr>
                              <w:rPr>
                                <w:rFonts w:ascii="SassoonPrimary" w:hAnsi="SassoonPrimary"/>
                                <w:sz w:val="20"/>
                                <w:szCs w:val="20"/>
                              </w:rPr>
                            </w:pPr>
                            <w:r w:rsidRPr="005158E6">
                              <w:rPr>
                                <w:rFonts w:ascii="SassoonPrimary" w:hAnsi="SassoonPrimary"/>
                                <w:b/>
                                <w:color w:val="ED7D31"/>
                                <w:sz w:val="20"/>
                                <w:szCs w:val="20"/>
                              </w:rPr>
                              <w:t>As Artists</w:t>
                            </w:r>
                            <w:r w:rsidRPr="005158E6">
                              <w:rPr>
                                <w:rFonts w:ascii="SassoonPrimary" w:hAnsi="SassoonPrimary"/>
                                <w:sz w:val="20"/>
                                <w:szCs w:val="20"/>
                              </w:rPr>
                              <w:t xml:space="preserve">, we will develop our skills in colour, texture and shape inspired by the work of American artist, Carol Sabo, who is renowned for her acrylic and watercolour silhouette sunsets. </w:t>
                            </w:r>
                          </w:p>
                          <w:p w14:paraId="7003C898" w14:textId="77777777" w:rsidR="00E62BCA" w:rsidRPr="005158E6" w:rsidRDefault="00E62BCA" w:rsidP="00E62BCA">
                            <w:pPr>
                              <w:rPr>
                                <w:rFonts w:ascii="SassoonPrimary" w:hAnsi="SassoonPrimary"/>
                                <w:sz w:val="20"/>
                                <w:szCs w:val="20"/>
                              </w:rPr>
                            </w:pPr>
                            <w:r w:rsidRPr="005158E6">
                              <w:rPr>
                                <w:rFonts w:ascii="SassoonPrimary" w:hAnsi="SassoonPrimary"/>
                                <w:b/>
                                <w:color w:val="ED7D31"/>
                                <w:sz w:val="20"/>
                                <w:szCs w:val="20"/>
                              </w:rPr>
                              <w:t>As Musicians</w:t>
                            </w:r>
                            <w:r w:rsidRPr="005158E6">
                              <w:rPr>
                                <w:rFonts w:ascii="SassoonPrimary" w:hAnsi="SassoonPrimary"/>
                                <w:sz w:val="20"/>
                                <w:szCs w:val="20"/>
                              </w:rPr>
                              <w:t xml:space="preserve">, children will listen to a range of musical compositions, further developing their understanding of musical structure </w:t>
                            </w:r>
                            <w:proofErr w:type="gramStart"/>
                            <w:r w:rsidRPr="005158E6">
                              <w:rPr>
                                <w:rFonts w:ascii="SassoonPrimary" w:hAnsi="SassoonPrimary"/>
                                <w:sz w:val="20"/>
                                <w:szCs w:val="20"/>
                              </w:rPr>
                              <w:t>alongside</w:t>
                            </w:r>
                            <w:proofErr w:type="gramEnd"/>
                            <w:r w:rsidRPr="005158E6">
                              <w:rPr>
                                <w:rFonts w:ascii="SassoonPrimary" w:hAnsi="SassoonPrimary"/>
                                <w:sz w:val="20"/>
                                <w:szCs w:val="20"/>
                              </w:rPr>
                              <w:t xml:space="preserve"> </w:t>
                            </w:r>
                          </w:p>
                          <w:p w14:paraId="5C336A53" w14:textId="77777777" w:rsidR="00E62BCA" w:rsidRPr="005158E6" w:rsidRDefault="00E62BCA" w:rsidP="00E62BCA">
                            <w:pPr>
                              <w:rPr>
                                <w:rFonts w:ascii="SassoonPrimary" w:hAnsi="SassoonPrimary"/>
                                <w:sz w:val="20"/>
                                <w:szCs w:val="20"/>
                              </w:rPr>
                            </w:pPr>
                            <w:r w:rsidRPr="005158E6">
                              <w:rPr>
                                <w:rFonts w:ascii="SassoonPrimary" w:hAnsi="SassoonPrimary"/>
                                <w:sz w:val="20"/>
                                <w:szCs w:val="20"/>
                              </w:rPr>
                              <w:t xml:space="preserve">singing, playing, </w:t>
                            </w:r>
                            <w:proofErr w:type="gramStart"/>
                            <w:r w:rsidRPr="005158E6">
                              <w:rPr>
                                <w:rFonts w:ascii="SassoonPrimary" w:hAnsi="SassoonPrimary"/>
                                <w:sz w:val="20"/>
                                <w:szCs w:val="20"/>
                              </w:rPr>
                              <w:t>composing</w:t>
                            </w:r>
                            <w:proofErr w:type="gramEnd"/>
                            <w:r w:rsidRPr="005158E6">
                              <w:rPr>
                                <w:rFonts w:ascii="SassoonPrimary" w:hAnsi="SassoonPrimary"/>
                                <w:sz w:val="20"/>
                                <w:szCs w:val="20"/>
                              </w:rPr>
                              <w:t xml:space="preserve"> and performing their own pieces. </w:t>
                            </w:r>
                            <w:r w:rsidRPr="005158E6">
                              <w:rPr>
                                <w:rFonts w:ascii="SassoonPrimary" w:hAnsi="SassoonPrimary"/>
                                <w:b/>
                                <w:color w:val="ED7D31"/>
                                <w:sz w:val="20"/>
                                <w:szCs w:val="20"/>
                              </w:rPr>
                              <w:br/>
                              <w:t>In RE</w:t>
                            </w:r>
                            <w:r w:rsidRPr="005158E6">
                              <w:rPr>
                                <w:rFonts w:ascii="SassoonPrimary" w:hAnsi="SassoonPrimary"/>
                                <w:bCs/>
                                <w:sz w:val="20"/>
                                <w:szCs w:val="20"/>
                              </w:rPr>
                              <w:t>, in the first half of term we will be exploring the Muslim faith, their beliefs and ways of life. During the second half of term, we will be discussing Easter and why it is important to Christians.</w:t>
                            </w:r>
                          </w:p>
                          <w:p w14:paraId="3B82DCC7" w14:textId="77777777" w:rsidR="00E62BCA" w:rsidRPr="005158E6" w:rsidRDefault="00E62BCA" w:rsidP="00E62BCA">
                            <w:pPr>
                              <w:rPr>
                                <w:rFonts w:ascii="SassoonPrimary" w:hAnsi="SassoonPrimary"/>
                                <w:bCs/>
                                <w:sz w:val="20"/>
                                <w:szCs w:val="20"/>
                              </w:rPr>
                            </w:pPr>
                            <w:r w:rsidRPr="005158E6">
                              <w:rPr>
                                <w:rFonts w:ascii="SassoonPrimary" w:hAnsi="SassoonPrimary"/>
                                <w:b/>
                                <w:color w:val="ED7D31"/>
                                <w:sz w:val="20"/>
                                <w:szCs w:val="20"/>
                              </w:rPr>
                              <w:t>In PSHE</w:t>
                            </w:r>
                            <w:r w:rsidRPr="005158E6">
                              <w:rPr>
                                <w:rFonts w:ascii="SassoonPrimary" w:hAnsi="SassoonPrimary"/>
                                <w:bCs/>
                                <w:sz w:val="20"/>
                                <w:szCs w:val="20"/>
                              </w:rPr>
                              <w:t xml:space="preserve">, </w:t>
                            </w:r>
                            <w:r w:rsidRPr="005158E6">
                              <w:rPr>
                                <w:rFonts w:ascii="SassoonPrimary" w:hAnsi="SassoonPrimary" w:cs="Calibri"/>
                                <w:color w:val="242424"/>
                                <w:sz w:val="20"/>
                                <w:szCs w:val="20"/>
                              </w:rPr>
                              <w:t>we are identifying our dreams and goals, talking about aspirations and how to achieve them. Next half term, we will be discovering how to be the healthiest versions of ourselves</w:t>
                            </w:r>
                            <w:r>
                              <w:rPr>
                                <w:rFonts w:ascii="SassoonPrimary" w:hAnsi="SassoonPrimary" w:cs="Calibri"/>
                                <w:color w:val="242424"/>
                                <w:sz w:val="20"/>
                                <w:szCs w:val="20"/>
                              </w:rPr>
                              <w:t>.</w:t>
                            </w:r>
                            <w:r>
                              <w:rPr>
                                <w:rFonts w:ascii="SassoonPrimary" w:hAnsi="SassoonPrimary" w:cs="Calibri"/>
                                <w:color w:val="242424"/>
                                <w:sz w:val="20"/>
                                <w:szCs w:val="20"/>
                              </w:rPr>
                              <w:br/>
                            </w:r>
                            <w:r w:rsidRPr="005158E6">
                              <w:rPr>
                                <w:rFonts w:ascii="SassoonPrimary" w:hAnsi="SassoonPrimary"/>
                                <w:b/>
                                <w:color w:val="ED7D31"/>
                                <w:sz w:val="20"/>
                                <w:szCs w:val="20"/>
                              </w:rPr>
                              <w:t xml:space="preserve"> In PE</w:t>
                            </w:r>
                            <w:r w:rsidRPr="005158E6">
                              <w:rPr>
                                <w:rFonts w:ascii="SassoonPrimary" w:hAnsi="SassoonPrimary"/>
                                <w:bCs/>
                                <w:sz w:val="20"/>
                                <w:szCs w:val="20"/>
                              </w:rPr>
                              <w:t xml:space="preserve">, we will be concentrating on running, </w:t>
                            </w:r>
                            <w:proofErr w:type="gramStart"/>
                            <w:r w:rsidRPr="005158E6">
                              <w:rPr>
                                <w:rFonts w:ascii="SassoonPrimary" w:hAnsi="SassoonPrimary"/>
                                <w:bCs/>
                                <w:sz w:val="20"/>
                                <w:szCs w:val="20"/>
                              </w:rPr>
                              <w:t>jumping</w:t>
                            </w:r>
                            <w:proofErr w:type="gramEnd"/>
                            <w:r w:rsidRPr="005158E6">
                              <w:rPr>
                                <w:rFonts w:ascii="SassoonPrimary" w:hAnsi="SassoonPrimary"/>
                                <w:bCs/>
                                <w:sz w:val="20"/>
                                <w:szCs w:val="20"/>
                              </w:rPr>
                              <w:t xml:space="preserve"> and throwing skills alongside enhancing our co-operation skills to improve our play in team sports. On Thursdays we will be incorporating our newly learnt skills into Handball.</w:t>
                            </w:r>
                          </w:p>
                          <w:p w14:paraId="265C83FA" w14:textId="77777777" w:rsidR="00E62BCA" w:rsidRPr="005158E6" w:rsidRDefault="00E62BCA" w:rsidP="00E62BCA">
                            <w:pPr>
                              <w:rPr>
                                <w:rFonts w:ascii="SassoonPrimary" w:hAnsi="SassoonPrimary"/>
                                <w:sz w:val="20"/>
                                <w:szCs w:val="20"/>
                              </w:rPr>
                            </w:pPr>
                            <w:r w:rsidRPr="005158E6">
                              <w:rPr>
                                <w:rFonts w:ascii="SassoonPrimary" w:hAnsi="SassoonPrimary"/>
                                <w:b/>
                                <w:color w:val="ED7D31"/>
                                <w:sz w:val="20"/>
                                <w:szCs w:val="20"/>
                              </w:rPr>
                              <w:t>As Computer Scientists</w:t>
                            </w:r>
                            <w:r w:rsidRPr="005158E6">
                              <w:rPr>
                                <w:rFonts w:ascii="SassoonPrimary" w:hAnsi="SassoonPrimary"/>
                                <w:bCs/>
                                <w:sz w:val="20"/>
                                <w:szCs w:val="20"/>
                              </w:rPr>
                              <w:t>, we will be learning about algorithms; how to provide simple instructions to programme a robot. We will also be looking at pictograms as a way of presenting data.</w:t>
                            </w:r>
                            <w:r w:rsidRPr="005158E6">
                              <w:rPr>
                                <w:rFonts w:ascii="SassoonPrimary" w:hAnsi="SassoonPrimary"/>
                                <w:bCs/>
                                <w:sz w:val="20"/>
                                <w:szCs w:val="20"/>
                              </w:rPr>
                              <w:br/>
                            </w:r>
                            <w:r w:rsidRPr="005158E6">
                              <w:rPr>
                                <w:rFonts w:ascii="SassoonPrimary" w:hAnsi="SassoonPrimary"/>
                                <w:iCs/>
                                <w:sz w:val="20"/>
                                <w:szCs w:val="20"/>
                              </w:rPr>
                              <w:t xml:space="preserve">We will also be continuing </w:t>
                            </w:r>
                            <w:r w:rsidRPr="005158E6">
                              <w:rPr>
                                <w:rFonts w:ascii="SassoonPrimary" w:hAnsi="SassoonPrimary"/>
                                <w:b/>
                                <w:bCs/>
                                <w:iCs/>
                                <w:color w:val="ED7D31"/>
                                <w:sz w:val="20"/>
                                <w:szCs w:val="20"/>
                              </w:rPr>
                              <w:t xml:space="preserve">French </w:t>
                            </w:r>
                            <w:r w:rsidRPr="005158E6">
                              <w:rPr>
                                <w:rFonts w:ascii="SassoonPrimary" w:hAnsi="SassoonPrimary"/>
                                <w:iCs/>
                                <w:sz w:val="20"/>
                                <w:szCs w:val="20"/>
                              </w:rPr>
                              <w:t xml:space="preserve">lessons with Mrs Webber on a Wednesday afternoon </w:t>
                            </w:r>
                            <w:r w:rsidRPr="005158E6">
                              <w:rPr>
                                <w:rFonts w:ascii="SassoonPrimary" w:hAnsi="SassoonPrimary" w:cs="Calibri"/>
                                <w:color w:val="242424"/>
                                <w:sz w:val="20"/>
                                <w:szCs w:val="20"/>
                              </w:rPr>
                              <w:t>learning about fruit and vegetables whilst consolidating knowledge of numbers and colours.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2A309" id="Text Box 22" o:spid="_x0000_s1027" type="#_x0000_t202" style="position:absolute;margin-left:501.4pt;margin-top:7.35pt;width:250.6pt;height:52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" strokecolor="#a5a5a5" strokeweight="3pt">
                <v:shadow on="t" color="#823b0b" opacity=".5" offset="1pt"/>
                <v:textbox>
                  <w:txbxContent>
                    <w:p w14:paraId="29CEE704" w14:textId="77777777" w:rsidR="00E62BCA" w:rsidRPr="005158E6" w:rsidRDefault="00E62BCA" w:rsidP="00E62BCA">
                      <w:pPr>
                        <w:rPr>
                          <w:rFonts w:ascii="SassoonPrimary" w:hAnsi="SassoonPrimary"/>
                          <w:sz w:val="20"/>
                          <w:szCs w:val="20"/>
                        </w:rPr>
                      </w:pPr>
                      <w:r w:rsidRPr="005158E6">
                        <w:rPr>
                          <w:rFonts w:ascii="SassoonPrimary" w:hAnsi="SassoonPrimary"/>
                          <w:bCs/>
                          <w:sz w:val="20"/>
                          <w:szCs w:val="20"/>
                        </w:rPr>
                        <w:t>This topic is, again, history based however links to</w:t>
                      </w:r>
                      <w:r w:rsidRPr="005158E6">
                        <w:rPr>
                          <w:rFonts w:ascii="SassoonPrimary" w:hAnsi="SassoonPrimary"/>
                          <w:b/>
                          <w:color w:val="ED7D31"/>
                          <w:sz w:val="20"/>
                          <w:szCs w:val="20"/>
                        </w:rPr>
                        <w:t xml:space="preserve"> geography </w:t>
                      </w:r>
                      <w:r w:rsidRPr="005158E6">
                        <w:rPr>
                          <w:rFonts w:ascii="SassoonPrimary" w:hAnsi="SassoonPrimary"/>
                          <w:bCs/>
                          <w:sz w:val="20"/>
                          <w:szCs w:val="20"/>
                        </w:rPr>
                        <w:t>skills will include</w:t>
                      </w:r>
                      <w:r w:rsidRPr="005158E6">
                        <w:rPr>
                          <w:rFonts w:ascii="SassoonPrimary" w:hAnsi="SassoonPrimary"/>
                          <w:sz w:val="20"/>
                          <w:szCs w:val="20"/>
                        </w:rPr>
                        <w:t xml:space="preserve"> looking at human and physical features of Stone Age civilisations, the land use and how this has changed over time.</w:t>
                      </w:r>
                    </w:p>
                    <w:p w14:paraId="01814DF6" w14:textId="77777777" w:rsidR="00E62BCA" w:rsidRPr="005158E6" w:rsidRDefault="00E62BCA" w:rsidP="00E62BCA">
                      <w:pPr>
                        <w:rPr>
                          <w:rFonts w:ascii="SassoonPrimary" w:hAnsi="SassoonPrimary"/>
                          <w:sz w:val="20"/>
                          <w:szCs w:val="20"/>
                        </w:rPr>
                      </w:pPr>
                      <w:r w:rsidRPr="005158E6">
                        <w:rPr>
                          <w:rFonts w:ascii="SassoonPrimary" w:hAnsi="SassoonPrimary"/>
                          <w:b/>
                          <w:color w:val="ED7D31"/>
                          <w:sz w:val="20"/>
                          <w:szCs w:val="20"/>
                        </w:rPr>
                        <w:t>As Historians</w:t>
                      </w:r>
                      <w:r w:rsidRPr="005158E6">
                        <w:rPr>
                          <w:rFonts w:ascii="SassoonPrimary" w:hAnsi="SassoonPrimary"/>
                          <w:sz w:val="20"/>
                          <w:szCs w:val="20"/>
                        </w:rPr>
                        <w:t>, we will be transporting ourselves back to what life was like in the Stone Age. Children will learn about the impact had on Britain between the time of the Stone Age and Iron Age, thinking specifically about living conditions, use of materials and early forms of communication.</w:t>
                      </w:r>
                    </w:p>
                    <w:p w14:paraId="5898911C" w14:textId="77777777" w:rsidR="00E62BCA" w:rsidRPr="005158E6" w:rsidRDefault="00E62BCA" w:rsidP="00E62BCA">
                      <w:pPr>
                        <w:rPr>
                          <w:rFonts w:ascii="SassoonPrimary" w:hAnsi="SassoonPrimary"/>
                          <w:sz w:val="20"/>
                          <w:szCs w:val="20"/>
                        </w:rPr>
                      </w:pPr>
                      <w:r w:rsidRPr="005158E6">
                        <w:rPr>
                          <w:rFonts w:ascii="SassoonPrimary" w:hAnsi="SassoonPrimary"/>
                          <w:b/>
                          <w:color w:val="ED7D31"/>
                          <w:sz w:val="20"/>
                          <w:szCs w:val="20"/>
                        </w:rPr>
                        <w:t>As Artists</w:t>
                      </w:r>
                      <w:r w:rsidRPr="005158E6">
                        <w:rPr>
                          <w:rFonts w:ascii="SassoonPrimary" w:hAnsi="SassoonPrimary"/>
                          <w:sz w:val="20"/>
                          <w:szCs w:val="20"/>
                        </w:rPr>
                        <w:t xml:space="preserve">, we will develop our skills in colour, texture and shape inspired by the work of American artist, Carol Sabo, who is renowned for her acrylic and watercolour silhouette sunsets. </w:t>
                      </w:r>
                    </w:p>
                    <w:p w14:paraId="7003C898" w14:textId="77777777" w:rsidR="00E62BCA" w:rsidRPr="005158E6" w:rsidRDefault="00E62BCA" w:rsidP="00E62BCA">
                      <w:pPr>
                        <w:rPr>
                          <w:rFonts w:ascii="SassoonPrimary" w:hAnsi="SassoonPrimary"/>
                          <w:sz w:val="20"/>
                          <w:szCs w:val="20"/>
                        </w:rPr>
                      </w:pPr>
                      <w:r w:rsidRPr="005158E6">
                        <w:rPr>
                          <w:rFonts w:ascii="SassoonPrimary" w:hAnsi="SassoonPrimary"/>
                          <w:b/>
                          <w:color w:val="ED7D31"/>
                          <w:sz w:val="20"/>
                          <w:szCs w:val="20"/>
                        </w:rPr>
                        <w:t>As Musicians</w:t>
                      </w:r>
                      <w:r w:rsidRPr="005158E6">
                        <w:rPr>
                          <w:rFonts w:ascii="SassoonPrimary" w:hAnsi="SassoonPrimary"/>
                          <w:sz w:val="20"/>
                          <w:szCs w:val="20"/>
                        </w:rPr>
                        <w:t xml:space="preserve">, children will listen to a range of musical compositions, further developing their understanding of musical structure </w:t>
                      </w:r>
                      <w:proofErr w:type="gramStart"/>
                      <w:r w:rsidRPr="005158E6">
                        <w:rPr>
                          <w:rFonts w:ascii="SassoonPrimary" w:hAnsi="SassoonPrimary"/>
                          <w:sz w:val="20"/>
                          <w:szCs w:val="20"/>
                        </w:rPr>
                        <w:t>alongside</w:t>
                      </w:r>
                      <w:proofErr w:type="gramEnd"/>
                      <w:r w:rsidRPr="005158E6">
                        <w:rPr>
                          <w:rFonts w:ascii="SassoonPrimary" w:hAnsi="SassoonPrimary"/>
                          <w:sz w:val="20"/>
                          <w:szCs w:val="20"/>
                        </w:rPr>
                        <w:t xml:space="preserve"> </w:t>
                      </w:r>
                    </w:p>
                    <w:p w14:paraId="5C336A53" w14:textId="77777777" w:rsidR="00E62BCA" w:rsidRPr="005158E6" w:rsidRDefault="00E62BCA" w:rsidP="00E62BCA">
                      <w:pPr>
                        <w:rPr>
                          <w:rFonts w:ascii="SassoonPrimary" w:hAnsi="SassoonPrimary"/>
                          <w:sz w:val="20"/>
                          <w:szCs w:val="20"/>
                        </w:rPr>
                      </w:pPr>
                      <w:r w:rsidRPr="005158E6">
                        <w:rPr>
                          <w:rFonts w:ascii="SassoonPrimary" w:hAnsi="SassoonPrimary"/>
                          <w:sz w:val="20"/>
                          <w:szCs w:val="20"/>
                        </w:rPr>
                        <w:t xml:space="preserve">singing, playing, </w:t>
                      </w:r>
                      <w:proofErr w:type="gramStart"/>
                      <w:r w:rsidRPr="005158E6">
                        <w:rPr>
                          <w:rFonts w:ascii="SassoonPrimary" w:hAnsi="SassoonPrimary"/>
                          <w:sz w:val="20"/>
                          <w:szCs w:val="20"/>
                        </w:rPr>
                        <w:t>composing</w:t>
                      </w:r>
                      <w:proofErr w:type="gramEnd"/>
                      <w:r w:rsidRPr="005158E6">
                        <w:rPr>
                          <w:rFonts w:ascii="SassoonPrimary" w:hAnsi="SassoonPrimary"/>
                          <w:sz w:val="20"/>
                          <w:szCs w:val="20"/>
                        </w:rPr>
                        <w:t xml:space="preserve"> and performing their own pieces. </w:t>
                      </w:r>
                      <w:r w:rsidRPr="005158E6">
                        <w:rPr>
                          <w:rFonts w:ascii="SassoonPrimary" w:hAnsi="SassoonPrimary"/>
                          <w:b/>
                          <w:color w:val="ED7D31"/>
                          <w:sz w:val="20"/>
                          <w:szCs w:val="20"/>
                        </w:rPr>
                        <w:br/>
                        <w:t>In RE</w:t>
                      </w:r>
                      <w:r w:rsidRPr="005158E6">
                        <w:rPr>
                          <w:rFonts w:ascii="SassoonPrimary" w:hAnsi="SassoonPrimary"/>
                          <w:bCs/>
                          <w:sz w:val="20"/>
                          <w:szCs w:val="20"/>
                        </w:rPr>
                        <w:t>, in the first half of term we will be exploring the Muslim faith, their beliefs and ways of life. During the second half of term, we will be discussing Easter and why it is important to Christians.</w:t>
                      </w:r>
                    </w:p>
                    <w:p w14:paraId="3B82DCC7" w14:textId="77777777" w:rsidR="00E62BCA" w:rsidRPr="005158E6" w:rsidRDefault="00E62BCA" w:rsidP="00E62BCA">
                      <w:pPr>
                        <w:rPr>
                          <w:rFonts w:ascii="SassoonPrimary" w:hAnsi="SassoonPrimary"/>
                          <w:bCs/>
                          <w:sz w:val="20"/>
                          <w:szCs w:val="20"/>
                        </w:rPr>
                      </w:pPr>
                      <w:r w:rsidRPr="005158E6">
                        <w:rPr>
                          <w:rFonts w:ascii="SassoonPrimary" w:hAnsi="SassoonPrimary"/>
                          <w:b/>
                          <w:color w:val="ED7D31"/>
                          <w:sz w:val="20"/>
                          <w:szCs w:val="20"/>
                        </w:rPr>
                        <w:t>In PSHE</w:t>
                      </w:r>
                      <w:r w:rsidRPr="005158E6">
                        <w:rPr>
                          <w:rFonts w:ascii="SassoonPrimary" w:hAnsi="SassoonPrimary"/>
                          <w:bCs/>
                          <w:sz w:val="20"/>
                          <w:szCs w:val="20"/>
                        </w:rPr>
                        <w:t xml:space="preserve">, </w:t>
                      </w:r>
                      <w:r w:rsidRPr="005158E6">
                        <w:rPr>
                          <w:rFonts w:ascii="SassoonPrimary" w:hAnsi="SassoonPrimary" w:cs="Calibri"/>
                          <w:color w:val="242424"/>
                          <w:sz w:val="20"/>
                          <w:szCs w:val="20"/>
                        </w:rPr>
                        <w:t>we are identifying our dreams and goals, talking about aspirations and how to achieve them. Next half term, we will be discovering how to be the healthiest versions of ourselves</w:t>
                      </w:r>
                      <w:r>
                        <w:rPr>
                          <w:rFonts w:ascii="SassoonPrimary" w:hAnsi="SassoonPrimary" w:cs="Calibri"/>
                          <w:color w:val="242424"/>
                          <w:sz w:val="20"/>
                          <w:szCs w:val="20"/>
                        </w:rPr>
                        <w:t>.</w:t>
                      </w:r>
                      <w:r>
                        <w:rPr>
                          <w:rFonts w:ascii="SassoonPrimary" w:hAnsi="SassoonPrimary" w:cs="Calibri"/>
                          <w:color w:val="242424"/>
                          <w:sz w:val="20"/>
                          <w:szCs w:val="20"/>
                        </w:rPr>
                        <w:br/>
                      </w:r>
                      <w:r w:rsidRPr="005158E6">
                        <w:rPr>
                          <w:rFonts w:ascii="SassoonPrimary" w:hAnsi="SassoonPrimary"/>
                          <w:b/>
                          <w:color w:val="ED7D31"/>
                          <w:sz w:val="20"/>
                          <w:szCs w:val="20"/>
                        </w:rPr>
                        <w:t xml:space="preserve"> In PE</w:t>
                      </w:r>
                      <w:r w:rsidRPr="005158E6">
                        <w:rPr>
                          <w:rFonts w:ascii="SassoonPrimary" w:hAnsi="SassoonPrimary"/>
                          <w:bCs/>
                          <w:sz w:val="20"/>
                          <w:szCs w:val="20"/>
                        </w:rPr>
                        <w:t xml:space="preserve">, we will be concentrating on running, </w:t>
                      </w:r>
                      <w:proofErr w:type="gramStart"/>
                      <w:r w:rsidRPr="005158E6">
                        <w:rPr>
                          <w:rFonts w:ascii="SassoonPrimary" w:hAnsi="SassoonPrimary"/>
                          <w:bCs/>
                          <w:sz w:val="20"/>
                          <w:szCs w:val="20"/>
                        </w:rPr>
                        <w:t>jumping</w:t>
                      </w:r>
                      <w:proofErr w:type="gramEnd"/>
                      <w:r w:rsidRPr="005158E6">
                        <w:rPr>
                          <w:rFonts w:ascii="SassoonPrimary" w:hAnsi="SassoonPrimary"/>
                          <w:bCs/>
                          <w:sz w:val="20"/>
                          <w:szCs w:val="20"/>
                        </w:rPr>
                        <w:t xml:space="preserve"> and throwing skills alongside enhancing our co-operation skills to improve our play in team sports. On Thursdays we will be incorporating our newly learnt skills into Handball.</w:t>
                      </w:r>
                    </w:p>
                    <w:p w14:paraId="265C83FA" w14:textId="77777777" w:rsidR="00E62BCA" w:rsidRPr="005158E6" w:rsidRDefault="00E62BCA" w:rsidP="00E62BCA">
                      <w:pPr>
                        <w:rPr>
                          <w:rFonts w:ascii="SassoonPrimary" w:hAnsi="SassoonPrimary"/>
                          <w:sz w:val="20"/>
                          <w:szCs w:val="20"/>
                        </w:rPr>
                      </w:pPr>
                      <w:r w:rsidRPr="005158E6">
                        <w:rPr>
                          <w:rFonts w:ascii="SassoonPrimary" w:hAnsi="SassoonPrimary"/>
                          <w:b/>
                          <w:color w:val="ED7D31"/>
                          <w:sz w:val="20"/>
                          <w:szCs w:val="20"/>
                        </w:rPr>
                        <w:t>As Computer Scientists</w:t>
                      </w:r>
                      <w:r w:rsidRPr="005158E6">
                        <w:rPr>
                          <w:rFonts w:ascii="SassoonPrimary" w:hAnsi="SassoonPrimary"/>
                          <w:bCs/>
                          <w:sz w:val="20"/>
                          <w:szCs w:val="20"/>
                        </w:rPr>
                        <w:t>, we will be learning about algorithms; how to provide simple instructions to programme a robot. We will also be looking at pictograms as a way of presenting data.</w:t>
                      </w:r>
                      <w:r w:rsidRPr="005158E6">
                        <w:rPr>
                          <w:rFonts w:ascii="SassoonPrimary" w:hAnsi="SassoonPrimary"/>
                          <w:bCs/>
                          <w:sz w:val="20"/>
                          <w:szCs w:val="20"/>
                        </w:rPr>
                        <w:br/>
                      </w:r>
                      <w:r w:rsidRPr="005158E6">
                        <w:rPr>
                          <w:rFonts w:ascii="SassoonPrimary" w:hAnsi="SassoonPrimary"/>
                          <w:iCs/>
                          <w:sz w:val="20"/>
                          <w:szCs w:val="20"/>
                        </w:rPr>
                        <w:t xml:space="preserve">We will also be continuing </w:t>
                      </w:r>
                      <w:r w:rsidRPr="005158E6">
                        <w:rPr>
                          <w:rFonts w:ascii="SassoonPrimary" w:hAnsi="SassoonPrimary"/>
                          <w:b/>
                          <w:bCs/>
                          <w:iCs/>
                          <w:color w:val="ED7D31"/>
                          <w:sz w:val="20"/>
                          <w:szCs w:val="20"/>
                        </w:rPr>
                        <w:t xml:space="preserve">French </w:t>
                      </w:r>
                      <w:r w:rsidRPr="005158E6">
                        <w:rPr>
                          <w:rFonts w:ascii="SassoonPrimary" w:hAnsi="SassoonPrimary"/>
                          <w:iCs/>
                          <w:sz w:val="20"/>
                          <w:szCs w:val="20"/>
                        </w:rPr>
                        <w:t xml:space="preserve">lessons with Mrs Webber on a Wednesday afternoon </w:t>
                      </w:r>
                      <w:r w:rsidRPr="005158E6">
                        <w:rPr>
                          <w:rFonts w:ascii="SassoonPrimary" w:hAnsi="SassoonPrimary" w:cs="Calibri"/>
                          <w:color w:val="242424"/>
                          <w:sz w:val="20"/>
                          <w:szCs w:val="20"/>
                        </w:rPr>
                        <w:t>learning about fruit and vegetables whilst consolidating knowledge of numbers and colours.</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26954E9D" wp14:editId="2A2F7CBF">
                <wp:simplePos x="0" y="0"/>
                <wp:positionH relativeFrom="column">
                  <wp:posOffset>2733675</wp:posOffset>
                </wp:positionH>
                <wp:positionV relativeFrom="paragraph">
                  <wp:posOffset>100330</wp:posOffset>
                </wp:positionV>
                <wp:extent cx="3486785" cy="742950"/>
                <wp:effectExtent l="19050" t="24130" r="37465" b="520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742950"/>
                        </a:xfrm>
                        <a:prstGeom prst="rect">
                          <a:avLst/>
                        </a:prstGeom>
                        <a:solidFill>
                          <a:srgbClr val="BFBFBF"/>
                        </a:solidFill>
                        <a:ln w="38100">
                          <a:solidFill>
                            <a:srgbClr val="A5A5A5"/>
                          </a:solidFill>
                          <a:miter lim="800000"/>
                          <a:headEnd/>
                          <a:tailEnd/>
                        </a:ln>
                        <a:effectLst>
                          <a:outerShdw dist="28398" dir="3806097" algn="ctr" rotWithShape="0">
                            <a:srgbClr val="823B0B">
                              <a:alpha val="50000"/>
                            </a:srgbClr>
                          </a:outerShdw>
                        </a:effectLst>
                      </wps:spPr>
                      <wps:txbx>
                        <w:txbxContent>
                          <w:p w14:paraId="1C39D4FC" w14:textId="77777777" w:rsidR="00E62BCA" w:rsidRPr="005158E6" w:rsidRDefault="00E62BCA" w:rsidP="00E62BCA">
                            <w:pPr>
                              <w:jc w:val="center"/>
                              <w:rPr>
                                <w:rFonts w:ascii="SassoonPrimary" w:hAnsi="SassoonPrimary"/>
                                <w:b/>
                                <w:bCs/>
                                <w:color w:val="FFFFFF"/>
                                <w:sz w:val="40"/>
                                <w:szCs w:val="40"/>
                              </w:rPr>
                            </w:pPr>
                            <w:r w:rsidRPr="005158E6">
                              <w:rPr>
                                <w:rFonts w:ascii="SassoonPrimary" w:hAnsi="SassoonPrimary"/>
                                <w:b/>
                                <w:bCs/>
                                <w:color w:val="FFFFFF"/>
                                <w:sz w:val="40"/>
                                <w:szCs w:val="40"/>
                              </w:rPr>
                              <w:t>Spring Term 2023</w:t>
                            </w:r>
                          </w:p>
                          <w:p w14:paraId="71AC7DB8" w14:textId="77777777" w:rsidR="00E62BCA" w:rsidRPr="005158E6" w:rsidRDefault="00E62BCA" w:rsidP="00E62BCA">
                            <w:pPr>
                              <w:jc w:val="center"/>
                              <w:rPr>
                                <w:rFonts w:ascii="SassoonPrimary" w:hAnsi="SassoonPrimary"/>
                                <w:b/>
                                <w:bCs/>
                                <w:color w:val="FFFFFF"/>
                                <w:sz w:val="40"/>
                                <w:szCs w:val="40"/>
                              </w:rPr>
                            </w:pPr>
                            <w:r w:rsidRPr="005158E6">
                              <w:rPr>
                                <w:rFonts w:ascii="SassoonPrimary" w:hAnsi="SassoonPrimary"/>
                                <w:b/>
                                <w:bCs/>
                                <w:color w:val="FFFFFF"/>
                                <w:sz w:val="40"/>
                                <w:szCs w:val="40"/>
                              </w:rPr>
                              <w:t>Welcome to the Stone Age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954E9D" id="Text Box 21" o:spid="_x0000_s1028" type="#_x0000_t202" style="position:absolute;margin-left:215.25pt;margin-top:7.9pt;width:274.55pt;height:58.5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" fillcolor="#bfbfbf" strokecolor="#a5a5a5" strokeweight="3pt">
                <v:shadow on="t" color="#823b0b" opacity=".5" offset="1pt"/>
                <v:textbox style="mso-fit-shape-to-text:t">
                  <w:txbxContent>
                    <w:p w14:paraId="1C39D4FC" w14:textId="77777777" w:rsidR="00E62BCA" w:rsidRPr="005158E6" w:rsidRDefault="00E62BCA" w:rsidP="00E62BCA">
                      <w:pPr>
                        <w:jc w:val="center"/>
                        <w:rPr>
                          <w:rFonts w:ascii="SassoonPrimary" w:hAnsi="SassoonPrimary"/>
                          <w:b/>
                          <w:bCs/>
                          <w:color w:val="FFFFFF"/>
                          <w:sz w:val="40"/>
                          <w:szCs w:val="40"/>
                        </w:rPr>
                      </w:pPr>
                      <w:r w:rsidRPr="005158E6">
                        <w:rPr>
                          <w:rFonts w:ascii="SassoonPrimary" w:hAnsi="SassoonPrimary"/>
                          <w:b/>
                          <w:bCs/>
                          <w:color w:val="FFFFFF"/>
                          <w:sz w:val="40"/>
                          <w:szCs w:val="40"/>
                        </w:rPr>
                        <w:t>Spring Term 2023</w:t>
                      </w:r>
                    </w:p>
                    <w:p w14:paraId="71AC7DB8" w14:textId="77777777" w:rsidR="00E62BCA" w:rsidRPr="005158E6" w:rsidRDefault="00E62BCA" w:rsidP="00E62BCA">
                      <w:pPr>
                        <w:jc w:val="center"/>
                        <w:rPr>
                          <w:rFonts w:ascii="SassoonPrimary" w:hAnsi="SassoonPrimary"/>
                          <w:b/>
                          <w:bCs/>
                          <w:color w:val="FFFFFF"/>
                          <w:sz w:val="40"/>
                          <w:szCs w:val="40"/>
                        </w:rPr>
                      </w:pPr>
                      <w:r w:rsidRPr="005158E6">
                        <w:rPr>
                          <w:rFonts w:ascii="SassoonPrimary" w:hAnsi="SassoonPrimary"/>
                          <w:b/>
                          <w:bCs/>
                          <w:color w:val="FFFFFF"/>
                          <w:sz w:val="40"/>
                          <w:szCs w:val="40"/>
                        </w:rPr>
                        <w:t>Welcome to the Stone Age</w:t>
                      </w:r>
                    </w:p>
                  </w:txbxContent>
                </v:textbox>
                <w10:wrap type="square"/>
              </v:shape>
            </w:pict>
          </mc:Fallback>
        </mc:AlternateContent>
      </w:r>
    </w:p>
    <w:p w14:paraId="6005A924" w14:textId="77777777" w:rsidR="00E62BCA" w:rsidRPr="00E5485F" w:rsidRDefault="00E62BCA" w:rsidP="00E62BCA">
      <w:pPr>
        <w:rPr>
          <w:rFonts w:ascii="SassoonPrimary" w:hAnsi="SassoonPrimary"/>
          <w:sz w:val="28"/>
          <w:szCs w:val="28"/>
        </w:rPr>
      </w:pPr>
    </w:p>
    <w:p w14:paraId="5436B8BF" w14:textId="77777777" w:rsidR="00E62BCA" w:rsidRPr="00E5485F" w:rsidRDefault="00E62BCA" w:rsidP="00E62BCA">
      <w:pPr>
        <w:rPr>
          <w:rFonts w:ascii="SassoonPrimary" w:hAnsi="SassoonPrimary"/>
          <w:sz w:val="28"/>
          <w:szCs w:val="28"/>
        </w:rPr>
      </w:pPr>
    </w:p>
    <w:p w14:paraId="525A5C17" w14:textId="77777777" w:rsidR="00E62BCA" w:rsidRPr="00E5485F" w:rsidRDefault="00E62BCA" w:rsidP="00E62BCA">
      <w:pPr>
        <w:rPr>
          <w:rFonts w:ascii="SassoonPrimary" w:hAnsi="SassoonPrimary"/>
          <w:sz w:val="28"/>
          <w:szCs w:val="28"/>
        </w:rPr>
      </w:pPr>
    </w:p>
    <w:p w14:paraId="6F8BBCFD" w14:textId="5AF28B21" w:rsidR="00E62BCA" w:rsidRPr="00E5485F" w:rsidRDefault="00E62BCA" w:rsidP="00E62BCA">
      <w:pPr>
        <w:rPr>
          <w:rFonts w:ascii="SassoonPrimary" w:hAnsi="SassoonPrimary"/>
          <w:sz w:val="28"/>
          <w:szCs w:val="28"/>
        </w:rPr>
      </w:pPr>
      <w:r>
        <w:rPr>
          <w:noProof/>
        </w:rPr>
        <w:drawing>
          <wp:anchor distT="0" distB="0" distL="114300" distR="114300" simplePos="0" relativeHeight="251665408" behindDoc="0" locked="0" layoutInCell="1" allowOverlap="1" wp14:anchorId="48F5954E" wp14:editId="3272033A">
            <wp:simplePos x="0" y="0"/>
            <wp:positionH relativeFrom="column">
              <wp:posOffset>2714625</wp:posOffset>
            </wp:positionH>
            <wp:positionV relativeFrom="paragraph">
              <wp:posOffset>197485</wp:posOffset>
            </wp:positionV>
            <wp:extent cx="2325370" cy="1146175"/>
            <wp:effectExtent l="0" t="0" r="17780" b="15875"/>
            <wp:wrapSquare wrapText="bothSides"/>
            <wp:docPr id="20" name="Picture 20" descr="Story Mountain - Literacy and Yoga for Kids - Flow and Grow Kids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ry Mountain - Literacy and Yoga for Kids - Flow and Grow Kids Yoga"/>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t="15015" b="6094"/>
                    <a:stretch>
                      <a:fillRect/>
                    </a:stretch>
                  </pic:blipFill>
                  <pic:spPr bwMode="auto">
                    <a:xfrm>
                      <a:off x="0" y="0"/>
                      <a:ext cx="232537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06DBAFD" wp14:editId="7FAFB45B">
            <wp:simplePos x="0" y="0"/>
            <wp:positionH relativeFrom="column">
              <wp:posOffset>4923155</wp:posOffset>
            </wp:positionH>
            <wp:positionV relativeFrom="paragraph">
              <wp:posOffset>162560</wp:posOffset>
            </wp:positionV>
            <wp:extent cx="1403350" cy="1176655"/>
            <wp:effectExtent l="0" t="0" r="6350" b="4445"/>
            <wp:wrapSquare wrapText="bothSides"/>
            <wp:docPr id="19" name="Picture 19" descr="Maiden Castle: An Iron Age hill fort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den Castle: An Iron Age hill fort - BBC Bitesiz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40335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CAB33BB" wp14:editId="7FCF99D1">
            <wp:simplePos x="0" y="0"/>
            <wp:positionH relativeFrom="column">
              <wp:posOffset>2703195</wp:posOffset>
            </wp:positionH>
            <wp:positionV relativeFrom="paragraph">
              <wp:posOffset>102235</wp:posOffset>
            </wp:positionV>
            <wp:extent cx="753110" cy="403860"/>
            <wp:effectExtent l="0" t="0" r="8890" b="15240"/>
            <wp:wrapSquare wrapText="bothSides"/>
            <wp:docPr id="18" name="Picture 18" descr="What Are Speech Marks? | How to Use Speech Marks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 Are Speech Marks? | How to Use Speech Marks - Twinkl"/>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5311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noProof/>
        </w:rPr>
        <w:drawing>
          <wp:anchor distT="0" distB="0" distL="114300" distR="114300" simplePos="0" relativeHeight="251663360" behindDoc="0" locked="0" layoutInCell="1" allowOverlap="1" wp14:anchorId="2EEC7323" wp14:editId="35CBE09C">
            <wp:simplePos x="0" y="0"/>
            <wp:positionH relativeFrom="column">
              <wp:posOffset>0</wp:posOffset>
            </wp:positionH>
            <wp:positionV relativeFrom="paragraph">
              <wp:posOffset>238760</wp:posOffset>
            </wp:positionV>
            <wp:extent cx="19050" cy="95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E1F8F" w14:textId="33585A04" w:rsidR="00E62BCA" w:rsidRPr="00E5485F" w:rsidRDefault="00E62BCA" w:rsidP="00E62BCA">
      <w:pPr>
        <w:tabs>
          <w:tab w:val="left" w:pos="5071"/>
          <w:tab w:val="left" w:pos="6180"/>
          <w:tab w:val="center" w:pos="6874"/>
        </w:tabs>
        <w:rPr>
          <w:rFonts w:ascii="SassoonPrimary" w:hAnsi="SassoonPrimary"/>
          <w:sz w:val="28"/>
          <w:szCs w:val="28"/>
        </w:rPr>
      </w:pPr>
      <w:r w:rsidRPr="00E5485F">
        <w:rPr>
          <w:rFonts w:ascii="SassoonPrimary" w:hAnsi="SassoonPrimary"/>
          <w:noProof/>
        </w:rPr>
        <w:drawing>
          <wp:anchor distT="0" distB="0" distL="114300" distR="114300" simplePos="0" relativeHeight="251662336" behindDoc="0" locked="0" layoutInCell="1" allowOverlap="1" wp14:anchorId="4009D643" wp14:editId="2CBB9538">
            <wp:simplePos x="0" y="0"/>
            <wp:positionH relativeFrom="column">
              <wp:align>left</wp:align>
            </wp:positionH>
            <wp:positionV relativeFrom="paragraph">
              <wp:posOffset>133985</wp:posOffset>
            </wp:positionV>
            <wp:extent cx="19050" cy="9525"/>
            <wp:effectExtent l="0" t="0" r="0" b="0"/>
            <wp:wrapSquare wrapText="r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sz w:val="28"/>
          <w:szCs w:val="28"/>
        </w:rPr>
        <w:tab/>
      </w:r>
      <w:r w:rsidRPr="00E5485F">
        <w:rPr>
          <w:rFonts w:ascii="SassoonPrimary" w:hAnsi="SassoonPrimary"/>
          <w:sz w:val="28"/>
          <w:szCs w:val="28"/>
        </w:rPr>
        <w:tab/>
      </w:r>
      <w:r w:rsidRPr="00E5485F">
        <w:rPr>
          <w:rFonts w:ascii="SassoonPrimary" w:hAnsi="SassoonPrimary"/>
          <w:noProof/>
          <w:sz w:val="28"/>
          <w:szCs w:val="28"/>
        </w:rPr>
        <w:drawing>
          <wp:inline distT="0" distB="0" distL="0" distR="0" wp14:anchorId="0D0D6FD5" wp14:editId="4C556E5E">
            <wp:extent cx="24130" cy="12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inline>
        </w:drawing>
      </w:r>
    </w:p>
    <w:p w14:paraId="0A6D8F4A" w14:textId="68BEA20C" w:rsidR="00E62BCA" w:rsidRPr="00E5485F" w:rsidRDefault="00E62BCA" w:rsidP="00E62BCA">
      <w:pPr>
        <w:tabs>
          <w:tab w:val="left" w:pos="5370"/>
        </w:tabs>
        <w:rPr>
          <w:rFonts w:ascii="SassoonPrimary" w:hAnsi="SassoonPrimary"/>
          <w:sz w:val="28"/>
          <w:szCs w:val="28"/>
        </w:rPr>
      </w:pPr>
      <w:r w:rsidRPr="00E5485F">
        <w:rPr>
          <w:rFonts w:ascii="SassoonPrimary" w:hAnsi="SassoonPrimary"/>
          <w:sz w:val="28"/>
          <w:szCs w:val="28"/>
        </w:rPr>
        <w:tab/>
      </w:r>
      <w:r w:rsidRPr="00E5485F">
        <w:rPr>
          <w:rFonts w:ascii="SassoonPrimary" w:hAnsi="SassoonPrimary"/>
          <w:noProof/>
          <w:sz w:val="28"/>
          <w:szCs w:val="28"/>
        </w:rPr>
        <w:drawing>
          <wp:inline distT="0" distB="0" distL="0" distR="0" wp14:anchorId="578807A8" wp14:editId="086368F8">
            <wp:extent cx="24130" cy="12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inline>
        </w:drawing>
      </w:r>
      <w:r w:rsidRPr="00E5485F">
        <w:rPr>
          <w:rFonts w:ascii="SassoonPrimary" w:hAnsi="SassoonPrimary"/>
          <w:noProof/>
          <w:sz w:val="28"/>
          <w:szCs w:val="28"/>
        </w:rPr>
        <w:drawing>
          <wp:inline distT="0" distB="0" distL="0" distR="0" wp14:anchorId="189AAA99" wp14:editId="2DADE2CE">
            <wp:extent cx="24130" cy="12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inline>
        </w:drawing>
      </w:r>
    </w:p>
    <w:p w14:paraId="281EB14C" w14:textId="77777777" w:rsidR="00E62BCA" w:rsidRPr="00E5485F" w:rsidRDefault="00E62BCA" w:rsidP="00E62BCA">
      <w:pPr>
        <w:rPr>
          <w:rFonts w:ascii="SassoonPrimary" w:hAnsi="SassoonPrimary"/>
          <w:sz w:val="28"/>
          <w:szCs w:val="28"/>
        </w:rPr>
      </w:pPr>
    </w:p>
    <w:p w14:paraId="3C8478EA" w14:textId="77777777" w:rsidR="00E62BCA" w:rsidRPr="00E5485F" w:rsidRDefault="00E62BCA" w:rsidP="00E62BCA">
      <w:pPr>
        <w:rPr>
          <w:rFonts w:ascii="SassoonPrimary" w:hAnsi="SassoonPrimary"/>
          <w:sz w:val="28"/>
          <w:szCs w:val="28"/>
        </w:rPr>
      </w:pPr>
    </w:p>
    <w:p w14:paraId="411F8DB6" w14:textId="3ACE9DBF" w:rsidR="00E62BCA" w:rsidRPr="00E5485F" w:rsidRDefault="00E62BCA" w:rsidP="00E62BCA">
      <w:pPr>
        <w:tabs>
          <w:tab w:val="left" w:pos="5175"/>
        </w:tabs>
        <w:rPr>
          <w:rFonts w:ascii="SassoonPrimary" w:hAnsi="SassoonPrimary"/>
          <w:sz w:val="28"/>
          <w:szCs w:val="28"/>
        </w:rPr>
      </w:pPr>
      <w:r>
        <w:rPr>
          <w:noProof/>
        </w:rPr>
        <w:drawing>
          <wp:anchor distT="0" distB="0" distL="114300" distR="114300" simplePos="0" relativeHeight="251666432" behindDoc="0" locked="0" layoutInCell="1" allowOverlap="1" wp14:anchorId="546DAC4B" wp14:editId="5A7F50F3">
            <wp:simplePos x="0" y="0"/>
            <wp:positionH relativeFrom="column">
              <wp:posOffset>2714625</wp:posOffset>
            </wp:positionH>
            <wp:positionV relativeFrom="paragraph">
              <wp:posOffset>130175</wp:posOffset>
            </wp:positionV>
            <wp:extent cx="631190" cy="597535"/>
            <wp:effectExtent l="0" t="0" r="16510" b="12065"/>
            <wp:wrapSquare wrapText="bothSides"/>
            <wp:docPr id="15" name="Picture 15" descr="Math Operations | Create Web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 Operations | Create WebQues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b="9154"/>
                    <a:stretch>
                      <a:fillRect/>
                    </a:stretch>
                  </pic:blipFill>
                  <pic:spPr bwMode="auto">
                    <a:xfrm>
                      <a:off x="0" y="0"/>
                      <a:ext cx="63119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E779EED" wp14:editId="6034AB23">
            <wp:simplePos x="0" y="0"/>
            <wp:positionH relativeFrom="column">
              <wp:posOffset>4923155</wp:posOffset>
            </wp:positionH>
            <wp:positionV relativeFrom="paragraph">
              <wp:posOffset>161290</wp:posOffset>
            </wp:positionV>
            <wp:extent cx="1416050" cy="980440"/>
            <wp:effectExtent l="0" t="0" r="0" b="0"/>
            <wp:wrapSquare wrapText="bothSides"/>
            <wp:docPr id="14" name="Picture 14" descr="A group of people in a c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in a cav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0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sz w:val="28"/>
          <w:szCs w:val="28"/>
        </w:rPr>
        <w:tab/>
      </w:r>
    </w:p>
    <w:p w14:paraId="728C5DC0" w14:textId="23867B2F" w:rsidR="00E62BCA" w:rsidRPr="00E5485F" w:rsidRDefault="00E62BCA" w:rsidP="00E62BCA">
      <w:pPr>
        <w:rPr>
          <w:rFonts w:ascii="SassoonPrimary" w:hAnsi="SassoonPrimary"/>
          <w:sz w:val="28"/>
          <w:szCs w:val="28"/>
        </w:rPr>
      </w:pPr>
      <w:r>
        <w:rPr>
          <w:noProof/>
        </w:rPr>
        <w:drawing>
          <wp:anchor distT="0" distB="0" distL="114300" distR="114300" simplePos="0" relativeHeight="251673600" behindDoc="0" locked="0" layoutInCell="1" allowOverlap="1" wp14:anchorId="1E18B03C" wp14:editId="23AAEFC2">
            <wp:simplePos x="0" y="0"/>
            <wp:positionH relativeFrom="column">
              <wp:posOffset>3595624</wp:posOffset>
            </wp:positionH>
            <wp:positionV relativeFrom="paragraph">
              <wp:posOffset>61976</wp:posOffset>
            </wp:positionV>
            <wp:extent cx="1250315" cy="703580"/>
            <wp:effectExtent l="0" t="0" r="6985" b="1270"/>
            <wp:wrapSquare wrapText="bothSides"/>
            <wp:docPr id="13" name="Picture 13" descr="Chad's ancient Ennedi cave paintings defaced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d's ancient Ennedi cave paintings defaced - BBC News"/>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250315" cy="70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57867" w14:textId="5BA12DB8" w:rsidR="00E62BCA" w:rsidRPr="00E5485F" w:rsidRDefault="00E62BCA" w:rsidP="00E62BCA">
      <w:pPr>
        <w:tabs>
          <w:tab w:val="left" w:pos="4395"/>
          <w:tab w:val="left" w:pos="5955"/>
        </w:tabs>
        <w:rPr>
          <w:rFonts w:ascii="SassoonPrimary" w:hAnsi="SassoonPrimary"/>
          <w:sz w:val="28"/>
          <w:szCs w:val="28"/>
        </w:rPr>
      </w:pPr>
      <w:r w:rsidRPr="00E5485F">
        <w:rPr>
          <w:rFonts w:ascii="SassoonPrimary" w:hAnsi="SassoonPrimary"/>
          <w:sz w:val="28"/>
          <w:szCs w:val="28"/>
        </w:rPr>
        <w:tab/>
      </w:r>
      <w:r w:rsidRPr="00E5485F">
        <w:rPr>
          <w:rFonts w:ascii="SassoonPrimary" w:hAnsi="SassoonPrimary"/>
          <w:noProof/>
          <w:sz w:val="28"/>
          <w:szCs w:val="28"/>
        </w:rPr>
        <w:drawing>
          <wp:inline distT="0" distB="0" distL="0" distR="0" wp14:anchorId="008F7F03" wp14:editId="481B5538">
            <wp:extent cx="24130" cy="12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inline>
        </w:drawing>
      </w:r>
      <w:r w:rsidRPr="00E5485F">
        <w:rPr>
          <w:rFonts w:ascii="SassoonPrimary" w:hAnsi="SassoonPrimary"/>
          <w:sz w:val="28"/>
          <w:szCs w:val="28"/>
        </w:rPr>
        <w:tab/>
      </w:r>
    </w:p>
    <w:p w14:paraId="1D18BF64" w14:textId="6003F456" w:rsidR="00E62BCA" w:rsidRPr="00E5485F" w:rsidRDefault="00E62BCA" w:rsidP="00E62BCA">
      <w:pPr>
        <w:tabs>
          <w:tab w:val="center" w:pos="6979"/>
        </w:tabs>
        <w:rPr>
          <w:rFonts w:ascii="SassoonPrimary" w:hAnsi="SassoonPrimary"/>
          <w:sz w:val="28"/>
          <w:szCs w:val="28"/>
        </w:rPr>
      </w:pPr>
      <w:r>
        <w:rPr>
          <w:noProof/>
        </w:rPr>
        <w:drawing>
          <wp:anchor distT="0" distB="0" distL="114300" distR="114300" simplePos="0" relativeHeight="251667456" behindDoc="0" locked="0" layoutInCell="1" allowOverlap="1" wp14:anchorId="342DA1E0" wp14:editId="11D62988">
            <wp:simplePos x="0" y="0"/>
            <wp:positionH relativeFrom="column">
              <wp:posOffset>2703195</wp:posOffset>
            </wp:positionH>
            <wp:positionV relativeFrom="paragraph">
              <wp:posOffset>209550</wp:posOffset>
            </wp:positionV>
            <wp:extent cx="1412875" cy="899795"/>
            <wp:effectExtent l="0" t="0" r="15875" b="14605"/>
            <wp:wrapSquare wrapText="bothSides"/>
            <wp:docPr id="12" name="Picture 12" descr="Year 2 Recognise 2D and 3D Shapes Game | Classroom Secret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ear 2 Recognise 2D and 3D Shapes Game | Classroom Secrets Kid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1287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sz w:val="28"/>
          <w:szCs w:val="28"/>
        </w:rPr>
        <w:tab/>
      </w:r>
    </w:p>
    <w:p w14:paraId="59732D1A" w14:textId="2FAE5FA0" w:rsidR="00E62BCA" w:rsidRPr="00E5485F" w:rsidRDefault="00E62BCA" w:rsidP="00E62BCA">
      <w:pPr>
        <w:tabs>
          <w:tab w:val="left" w:pos="4530"/>
        </w:tabs>
        <w:rPr>
          <w:rFonts w:ascii="SassoonPrimary" w:hAnsi="SassoonPrimary"/>
          <w:sz w:val="28"/>
          <w:szCs w:val="28"/>
        </w:rPr>
      </w:pPr>
      <w:r w:rsidRPr="00E5485F">
        <w:rPr>
          <w:rFonts w:ascii="SassoonPrimary" w:hAnsi="SassoonPrimary"/>
          <w:sz w:val="28"/>
          <w:szCs w:val="28"/>
        </w:rPr>
        <w:tab/>
      </w:r>
    </w:p>
    <w:p w14:paraId="32962D1E" w14:textId="43394E0D" w:rsidR="00E62BCA" w:rsidRPr="00E5485F" w:rsidRDefault="00E62BCA" w:rsidP="00E62BCA">
      <w:pPr>
        <w:rPr>
          <w:rFonts w:ascii="SassoonPrimary" w:hAnsi="SassoonPrimary"/>
          <w:sz w:val="28"/>
          <w:szCs w:val="28"/>
        </w:rPr>
      </w:pPr>
      <w:r>
        <w:rPr>
          <w:noProof/>
        </w:rPr>
        <w:drawing>
          <wp:anchor distT="0" distB="0" distL="114300" distR="114300" simplePos="0" relativeHeight="251675648" behindDoc="0" locked="0" layoutInCell="1" allowOverlap="1" wp14:anchorId="212629F6" wp14:editId="6B1F5751">
            <wp:simplePos x="0" y="0"/>
            <wp:positionH relativeFrom="column">
              <wp:posOffset>4129786</wp:posOffset>
            </wp:positionH>
            <wp:positionV relativeFrom="paragraph">
              <wp:posOffset>103632</wp:posOffset>
            </wp:positionV>
            <wp:extent cx="1374140" cy="1017270"/>
            <wp:effectExtent l="0" t="0" r="16510" b="11430"/>
            <wp:wrapSquare wrapText="bothSides"/>
            <wp:docPr id="10" name="Picture 10" descr="Original Landscape Painting by Carol Sabo | Realism Art on Canvas | Sunset  Through the Joshua Trees : r/ufin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iginal Landscape Painting by Carol Sabo | Realism Art on Canvas | Sunset  Through the Joshua Trees : r/ufinear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7414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5DBD3" w14:textId="215EF38D" w:rsidR="00E62BCA" w:rsidRDefault="00E62BCA" w:rsidP="00E62BCA">
      <w:pPr>
        <w:tabs>
          <w:tab w:val="left" w:pos="4580"/>
          <w:tab w:val="left" w:pos="6000"/>
        </w:tabs>
        <w:rPr>
          <w:rFonts w:ascii="SassoonPrimary" w:hAnsi="SassoonPrimary"/>
          <w:sz w:val="28"/>
          <w:szCs w:val="28"/>
        </w:rPr>
      </w:pPr>
      <w:r w:rsidRPr="00E5485F">
        <w:rPr>
          <w:rFonts w:ascii="SassoonPrimary" w:hAnsi="SassoonPrimary"/>
          <w:sz w:val="28"/>
          <w:szCs w:val="28"/>
        </w:rPr>
        <w:tab/>
      </w:r>
    </w:p>
    <w:p w14:paraId="71C8C829" w14:textId="4F975C95" w:rsidR="00E62BCA" w:rsidRDefault="00E62BCA" w:rsidP="00E62BCA">
      <w:pPr>
        <w:tabs>
          <w:tab w:val="left" w:pos="4580"/>
          <w:tab w:val="left" w:pos="6000"/>
        </w:tabs>
        <w:rPr>
          <w:rFonts w:ascii="SassoonPrimary" w:hAnsi="SassoonPrimary"/>
          <w:sz w:val="28"/>
          <w:szCs w:val="28"/>
        </w:rPr>
      </w:pPr>
      <w:r>
        <w:rPr>
          <w:noProof/>
        </w:rPr>
        <w:drawing>
          <wp:anchor distT="0" distB="0" distL="114300" distR="114300" simplePos="0" relativeHeight="251674624" behindDoc="0" locked="0" layoutInCell="1" allowOverlap="1" wp14:anchorId="55A7CB11" wp14:editId="29A0ACAB">
            <wp:simplePos x="0" y="0"/>
            <wp:positionH relativeFrom="column">
              <wp:posOffset>5547614</wp:posOffset>
            </wp:positionH>
            <wp:positionV relativeFrom="paragraph">
              <wp:posOffset>64516</wp:posOffset>
            </wp:positionV>
            <wp:extent cx="706120" cy="902335"/>
            <wp:effectExtent l="0" t="0" r="17780" b="12065"/>
            <wp:wrapSquare wrapText="bothSides"/>
            <wp:docPr id="11" name="Picture 11" descr="Carol Sabo | Artist Bio | ArtWant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ol Sabo | Artist Bio | ArtWanted.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0612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23D90" w14:textId="77777777" w:rsidR="00E62BCA" w:rsidRDefault="00E62BCA" w:rsidP="00E62BCA">
      <w:pPr>
        <w:tabs>
          <w:tab w:val="left" w:pos="4580"/>
          <w:tab w:val="left" w:pos="6000"/>
        </w:tabs>
        <w:rPr>
          <w:rFonts w:ascii="SassoonPrimary" w:hAnsi="SassoonPrimary"/>
          <w:sz w:val="28"/>
          <w:szCs w:val="28"/>
        </w:rPr>
      </w:pPr>
    </w:p>
    <w:p w14:paraId="068FDDE0" w14:textId="625D4EDF" w:rsidR="00E62BCA" w:rsidRDefault="00E62BCA" w:rsidP="00E62BCA">
      <w:pPr>
        <w:tabs>
          <w:tab w:val="left" w:pos="4580"/>
          <w:tab w:val="left" w:pos="6000"/>
        </w:tabs>
        <w:rPr>
          <w:rFonts w:ascii="SassoonPrimary" w:hAnsi="SassoonPrimary"/>
          <w:sz w:val="28"/>
          <w:szCs w:val="28"/>
        </w:rPr>
      </w:pPr>
      <w:r>
        <w:rPr>
          <w:noProof/>
        </w:rPr>
        <w:drawing>
          <wp:anchor distT="0" distB="0" distL="114300" distR="114300" simplePos="0" relativeHeight="251670528" behindDoc="0" locked="0" layoutInCell="1" allowOverlap="1" wp14:anchorId="4154A951" wp14:editId="6B856349">
            <wp:simplePos x="0" y="0"/>
            <wp:positionH relativeFrom="column">
              <wp:posOffset>2764917</wp:posOffset>
            </wp:positionH>
            <wp:positionV relativeFrom="paragraph">
              <wp:posOffset>6223</wp:posOffset>
            </wp:positionV>
            <wp:extent cx="1428115" cy="695325"/>
            <wp:effectExtent l="0" t="0" r="635" b="9525"/>
            <wp:wrapSquare wrapText="bothSides"/>
            <wp:docPr id="6" name="Picture 6" descr="12 Push and Pull Force Examples in Daily Life – Studious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ush and Pull Force Examples in Daily Life – StudiousGuy"/>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2811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57DF2" w14:textId="1C480A2C" w:rsidR="00E62BCA" w:rsidRDefault="00E62BCA" w:rsidP="00E62BCA">
      <w:pPr>
        <w:tabs>
          <w:tab w:val="left" w:pos="4580"/>
          <w:tab w:val="left" w:pos="6000"/>
        </w:tabs>
        <w:rPr>
          <w:rFonts w:ascii="SassoonPrimary" w:hAnsi="SassoonPrimary"/>
          <w:sz w:val="28"/>
          <w:szCs w:val="28"/>
        </w:rPr>
      </w:pPr>
    </w:p>
    <w:p w14:paraId="3B11465F" w14:textId="5FCC7745" w:rsidR="00E62BCA" w:rsidRDefault="00E62BCA" w:rsidP="00E62BCA">
      <w:pPr>
        <w:tabs>
          <w:tab w:val="left" w:pos="4580"/>
          <w:tab w:val="left" w:pos="6000"/>
        </w:tabs>
        <w:rPr>
          <w:rFonts w:ascii="SassoonPrimary" w:hAnsi="SassoonPrimary"/>
          <w:sz w:val="28"/>
          <w:szCs w:val="28"/>
        </w:rPr>
      </w:pPr>
    </w:p>
    <w:p w14:paraId="7553A3BF" w14:textId="77777777" w:rsidR="00E62BCA" w:rsidRDefault="00E62BCA" w:rsidP="00E62BCA">
      <w:pPr>
        <w:tabs>
          <w:tab w:val="left" w:pos="4580"/>
          <w:tab w:val="left" w:pos="6000"/>
        </w:tabs>
        <w:rPr>
          <w:rFonts w:ascii="SassoonPrimary" w:hAnsi="SassoonPrimary"/>
          <w:sz w:val="28"/>
          <w:szCs w:val="28"/>
        </w:rPr>
      </w:pPr>
    </w:p>
    <w:p w14:paraId="20302E23" w14:textId="5600BCB1" w:rsidR="00E62BCA" w:rsidRPr="00E62BCA" w:rsidRDefault="00E62BCA" w:rsidP="00E62BCA">
      <w:pPr>
        <w:tabs>
          <w:tab w:val="left" w:pos="4580"/>
          <w:tab w:val="left" w:pos="6000"/>
        </w:tabs>
        <w:rPr>
          <w:rFonts w:ascii="SassoonPrimary" w:hAnsi="SassoonPrimary"/>
          <w:sz w:val="28"/>
          <w:szCs w:val="28"/>
        </w:rPr>
        <w:sectPr w:rsidR="00E62BCA" w:rsidRPr="00E62BCA" w:rsidSect="006D0289">
          <w:pgSz w:w="16838" w:h="11906" w:orient="landscape"/>
          <w:pgMar w:top="284" w:right="1440" w:bottom="142" w:left="1440" w:header="708" w:footer="708" w:gutter="0"/>
          <w:cols w:space="708"/>
          <w:docGrid w:linePitch="360"/>
        </w:sectPr>
      </w:pPr>
      <w:r>
        <w:rPr>
          <w:noProof/>
        </w:rPr>
        <w:drawing>
          <wp:anchor distT="0" distB="0" distL="114300" distR="114300" simplePos="0" relativeHeight="251677696" behindDoc="0" locked="0" layoutInCell="1" allowOverlap="1" wp14:anchorId="263EDDCD" wp14:editId="3916D272">
            <wp:simplePos x="0" y="0"/>
            <wp:positionH relativeFrom="column">
              <wp:posOffset>5266563</wp:posOffset>
            </wp:positionH>
            <wp:positionV relativeFrom="paragraph">
              <wp:posOffset>15875</wp:posOffset>
            </wp:positionV>
            <wp:extent cx="1024890" cy="1245235"/>
            <wp:effectExtent l="0" t="0" r="3810" b="12065"/>
            <wp:wrapSquare wrapText="bothSides"/>
            <wp:docPr id="8" name="Picture 8" descr="The Easter Story: Candle Bible for Kids : Juliet David, Jo Parr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Easter Story: Candle Bible for Kids : Juliet David, Jo Parry:  Amazon.co.uk: Book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02489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4CFC20F" wp14:editId="60B567C6">
            <wp:simplePos x="0" y="0"/>
            <wp:positionH relativeFrom="column">
              <wp:posOffset>4410075</wp:posOffset>
            </wp:positionH>
            <wp:positionV relativeFrom="paragraph">
              <wp:posOffset>11176</wp:posOffset>
            </wp:positionV>
            <wp:extent cx="739775" cy="805180"/>
            <wp:effectExtent l="0" t="0" r="3175" b="13970"/>
            <wp:wrapSquare wrapText="bothSides"/>
            <wp:docPr id="7" name="Picture 7" descr="Islam Symbol Stock Illustrations – 75,723 Islam Symbol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lam Symbol Stock Illustrations – 75,723 Islam Symbol Stock Illustrations,  Vectors &amp; Clipart - Dreamstim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l="23990" t="21500" r="24939" b="22916"/>
                    <a:stretch>
                      <a:fillRect/>
                    </a:stretch>
                  </pic:blipFill>
                  <pic:spPr bwMode="auto">
                    <a:xfrm>
                      <a:off x="0" y="0"/>
                      <a:ext cx="73977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noProof/>
        </w:rPr>
        <mc:AlternateContent>
          <mc:Choice Requires="wps">
            <w:drawing>
              <wp:anchor distT="0" distB="0" distL="114300" distR="114300" simplePos="0" relativeHeight="251661312" behindDoc="0" locked="0" layoutInCell="1" allowOverlap="1" wp14:anchorId="67F06988" wp14:editId="26988CAD">
                <wp:simplePos x="0" y="0"/>
                <wp:positionH relativeFrom="column">
                  <wp:posOffset>2793365</wp:posOffset>
                </wp:positionH>
                <wp:positionV relativeFrom="paragraph">
                  <wp:posOffset>1091946</wp:posOffset>
                </wp:positionV>
                <wp:extent cx="3417570" cy="1038225"/>
                <wp:effectExtent l="12065" t="10795" r="889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1038225"/>
                        </a:xfrm>
                        <a:prstGeom prst="rect">
                          <a:avLst/>
                        </a:prstGeom>
                        <a:solidFill>
                          <a:srgbClr val="FFFFFF"/>
                        </a:solidFill>
                        <a:ln w="9525">
                          <a:solidFill>
                            <a:srgbClr val="A5A5A5"/>
                          </a:solidFill>
                          <a:miter lim="800000"/>
                          <a:headEnd/>
                          <a:tailEnd/>
                        </a:ln>
                      </wps:spPr>
                      <wps:txbx>
                        <w:txbxContent>
                          <w:p w14:paraId="567576CC" w14:textId="77777777" w:rsidR="00E62BCA" w:rsidRPr="005158E6" w:rsidRDefault="00E62BCA" w:rsidP="00E62BCA">
                            <w:pPr>
                              <w:rPr>
                                <w:rFonts w:ascii="SassoonPrimary" w:hAnsi="SassoonPrimary"/>
                                <w:bCs/>
                                <w:iCs/>
                                <w:sz w:val="20"/>
                                <w:szCs w:val="20"/>
                              </w:rPr>
                            </w:pPr>
                            <w:r w:rsidRPr="005158E6">
                              <w:rPr>
                                <w:rFonts w:ascii="SassoonPrimary" w:hAnsi="SassoonPrimary"/>
                                <w:bCs/>
                                <w:iCs/>
                                <w:sz w:val="20"/>
                                <w:szCs w:val="20"/>
                              </w:rPr>
                              <w:t>This term, the values we are looking at are perseverance and justice. Children will learn to be resilient and push through when things become difficult as well as becoming acquainted with the idea that goodness is stronger than evil.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06988" id="Text Box 5" o:spid="_x0000_s1029" type="#_x0000_t202" style="position:absolute;margin-left:219.95pt;margin-top:86pt;width:269.1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" strokecolor="#a5a5a5">
                <v:textbox>
                  <w:txbxContent>
                    <w:p w14:paraId="567576CC" w14:textId="77777777" w:rsidR="00E62BCA" w:rsidRPr="005158E6" w:rsidRDefault="00E62BCA" w:rsidP="00E62BCA">
                      <w:pPr>
                        <w:rPr>
                          <w:rFonts w:ascii="SassoonPrimary" w:hAnsi="SassoonPrimary"/>
                          <w:bCs/>
                          <w:iCs/>
                          <w:sz w:val="20"/>
                          <w:szCs w:val="20"/>
                        </w:rPr>
                      </w:pPr>
                      <w:r w:rsidRPr="005158E6">
                        <w:rPr>
                          <w:rFonts w:ascii="SassoonPrimary" w:hAnsi="SassoonPrimary"/>
                          <w:bCs/>
                          <w:iCs/>
                          <w:sz w:val="20"/>
                          <w:szCs w:val="20"/>
                        </w:rPr>
                        <w:t>This term, the values we are looking at are perseverance and justice. Children will learn to be resilient and push through when things become difficult as well as becoming acquainted with the idea that goodness is stronger than evil.</w:t>
                      </w:r>
                    </w:p>
                  </w:txbxContent>
                </v:textbox>
              </v:shape>
            </w:pict>
          </mc:Fallback>
        </mc:AlternateContent>
      </w:r>
      <w:r>
        <w:rPr>
          <w:noProof/>
        </w:rPr>
        <w:drawing>
          <wp:anchor distT="0" distB="0" distL="114300" distR="114300" simplePos="0" relativeHeight="251668480" behindDoc="0" locked="0" layoutInCell="1" allowOverlap="1" wp14:anchorId="50249397" wp14:editId="057042D0">
            <wp:simplePos x="0" y="0"/>
            <wp:positionH relativeFrom="column">
              <wp:posOffset>2824353</wp:posOffset>
            </wp:positionH>
            <wp:positionV relativeFrom="paragraph">
              <wp:posOffset>16891</wp:posOffset>
            </wp:positionV>
            <wp:extent cx="1496695" cy="958850"/>
            <wp:effectExtent l="0" t="0" r="8255" b="12700"/>
            <wp:wrapSquare wrapText="bothSides"/>
            <wp:docPr id="9" name="Picture 9" descr="Science Forces and Magnets Year 3 Key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ience Forces and Magnets Year 3 Key Vocabulary"/>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9669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7530D" w14:textId="77777777" w:rsidR="00226DD7" w:rsidRDefault="00226DD7" w:rsidP="00E62BCA"/>
    <w:sectPr w:rsidR="00226DD7" w:rsidSect="00E62BC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CA"/>
    <w:rsid w:val="00226DD7"/>
    <w:rsid w:val="00E62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6AEF858E"/>
  <w15:chartTrackingRefBased/>
  <w15:docId w15:val="{1068191E-166D-4797-8EC2-0E453EB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BC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https://images.artwanted.com/artists/600/50021.jpg?v=1522710000" TargetMode="External"/><Relationship Id="rId7" Type="http://schemas.openxmlformats.org/officeDocument/2006/relationships/image" Target="https://ichef.bbci.co.uk/images/ic/1200xn/p0brvyzq.jpg" TargetMode="External"/><Relationship Id="rId12" Type="http://schemas.openxmlformats.org/officeDocument/2006/relationships/image" Target="https://image.shutterstock.com/image-vector/elementary-school-icon-math-260nw-1641895066.jpg" TargetMode="External"/><Relationship Id="rId17" Type="http://schemas.openxmlformats.org/officeDocument/2006/relationships/image" Target="https://kids.classroomsecrets.co.uk/wp-content/uploads/h5p/content/5841/images/file-6024ddfae8b90.png" TargetMode="External"/><Relationship Id="rId25" Type="http://schemas.openxmlformats.org/officeDocument/2006/relationships/image" Target="https://m.media-amazon.com/images/I/71Sp+zROYgL.jpg"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https://encrypted-tbn0.gstatic.com/images?q=tbn:ANd9GcT_X9ywsMJWoopwG9cFM3c7-J6GvAMNvkZBIw&amp;usqp=CAU"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image" Target="https://cdn.shopify.com/s/files/1/0085/4373/1759/files/yogaPoseKids-mountain-storyMountain.jpg?v=1560313480" TargetMode="External"/><Relationship Id="rId15" Type="http://schemas.openxmlformats.org/officeDocument/2006/relationships/image" Target="https://ichef.bbci.co.uk/news/976/cpsprodpb/040A/production/_95243010_cavedavidstanley.jpg" TargetMode="External"/><Relationship Id="rId23" Type="http://schemas.openxmlformats.org/officeDocument/2006/relationships/image" Target="https://studiousguy.com/wp-content/uploads/2021/01/Push-and-Pull-Force-1.jpg" TargetMode="External"/><Relationship Id="rId28"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https://external-preview.redd.it/EgKUeg4lD7E1pyrYdX5F1wZLV8D3-EvXbgsPCVZ2UOU.jpg?auto=webp&amp;s=081fe3bf81b9ca54ef263f3997c0103aeaccf68f"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https://images.twinkl.co.uk/tr/raw/upload/u/ux/speech-marks_ver_1.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https://thumbs.dreamstime.com/b/religion-symbol-islam-icon-element-religion-symbol-illustration-signs-symbols-icon-can-be-used-web-logo-mobile-app-137138484.jp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Words>
  <Characters>158</Characters>
  <Application>Microsoft Office Word</Application>
  <DocSecurity>0</DocSecurity>
  <Lines>1</Lines>
  <Paragraphs>1</Paragraphs>
  <ScaleCrop>false</ScaleCrop>
  <Company/>
  <LinksUpToDate>false</LinksUpToDate>
  <CharactersWithSpaces>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dc:creator>
  <cp:keywords/>
  <dc:description/>
  <cp:lastModifiedBy>Lauren</cp:lastModifiedBy>
  <cp:revision>1</cp:revision>
  <dcterms:created xsi:type="dcterms:W3CDTF">2023-01-20T19:47:00Z</dcterms:created>
  <dcterms:modified xsi:type="dcterms:W3CDTF">2023-01-20T19:48:00Z</dcterms:modified>
</cp:coreProperties>
</file>